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EB375" w14:textId="5B79D751" w:rsidR="00F876A6" w:rsidRPr="00204E47" w:rsidRDefault="00403B36" w:rsidP="006B5310">
      <w:pPr>
        <w:jc w:val="both"/>
        <w:rPr>
          <w:sz w:val="23"/>
          <w:szCs w:val="23"/>
        </w:rPr>
      </w:pPr>
      <w:bookmarkStart w:id="0" w:name="_GoBack"/>
      <w:bookmarkEnd w:id="0"/>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00F876A6" w:rsidRPr="00204E47">
        <w:rPr>
          <w:sz w:val="23"/>
          <w:szCs w:val="23"/>
        </w:rPr>
        <w:t>PATVIRTINTA</w:t>
      </w:r>
    </w:p>
    <w:p w14:paraId="66BF76BF" w14:textId="2C63C902" w:rsidR="00403B36" w:rsidRPr="00204E47" w:rsidRDefault="00F876A6" w:rsidP="006B5310">
      <w:pPr>
        <w:jc w:val="both"/>
        <w:rPr>
          <w:sz w:val="23"/>
          <w:szCs w:val="23"/>
        </w:rPr>
      </w:pP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00403B36" w:rsidRPr="00204E47">
        <w:rPr>
          <w:sz w:val="23"/>
          <w:szCs w:val="23"/>
        </w:rPr>
        <w:t xml:space="preserve">Šalčininkų rajono </w:t>
      </w:r>
    </w:p>
    <w:p w14:paraId="66BF76C0" w14:textId="77777777" w:rsidR="00403B36" w:rsidRPr="00204E47" w:rsidRDefault="00403B36" w:rsidP="006B5310">
      <w:pPr>
        <w:jc w:val="both"/>
        <w:rPr>
          <w:sz w:val="23"/>
          <w:szCs w:val="23"/>
        </w:rPr>
      </w:pP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t xml:space="preserve">savivaldybės tarybos </w:t>
      </w:r>
    </w:p>
    <w:p w14:paraId="66BF76C1" w14:textId="5E2C0401" w:rsidR="00403B36" w:rsidRPr="00204E47" w:rsidRDefault="00403B36" w:rsidP="006B5310">
      <w:pPr>
        <w:jc w:val="both"/>
        <w:rPr>
          <w:sz w:val="23"/>
          <w:szCs w:val="23"/>
        </w:rPr>
      </w:pP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tab/>
      </w:r>
      <w:r w:rsidRPr="00204E47">
        <w:rPr>
          <w:sz w:val="23"/>
          <w:szCs w:val="23"/>
        </w:rPr>
        <w:fldChar w:fldCharType="begin"/>
      </w:r>
      <w:r w:rsidRPr="00204E47">
        <w:rPr>
          <w:sz w:val="23"/>
          <w:szCs w:val="23"/>
        </w:rPr>
        <w:instrText xml:space="preserve"> DOCPROPERTY \@ "yyyy 'm.' MMMM d 'd.'" DLX:Registered  \* MERGEFORMAT </w:instrText>
      </w:r>
      <w:r w:rsidRPr="00204E47">
        <w:rPr>
          <w:sz w:val="23"/>
          <w:szCs w:val="23"/>
        </w:rPr>
        <w:fldChar w:fldCharType="separate"/>
      </w:r>
      <w:r w:rsidR="00204E47" w:rsidRPr="00204E47">
        <w:rPr>
          <w:sz w:val="23"/>
          <w:szCs w:val="23"/>
        </w:rPr>
        <w:t>2016 m. kovo 18 d.</w:t>
      </w:r>
      <w:r w:rsidRPr="00204E47">
        <w:rPr>
          <w:sz w:val="23"/>
          <w:szCs w:val="23"/>
        </w:rPr>
        <w:fldChar w:fldCharType="end"/>
      </w:r>
    </w:p>
    <w:p w14:paraId="66BF76C2" w14:textId="48B83BE8" w:rsidR="00403B36" w:rsidRPr="00204E47" w:rsidRDefault="00403B36" w:rsidP="006B5310">
      <w:pPr>
        <w:ind w:left="5760" w:firstLine="720"/>
        <w:jc w:val="both"/>
        <w:rPr>
          <w:sz w:val="23"/>
          <w:szCs w:val="23"/>
        </w:rPr>
      </w:pPr>
      <w:r w:rsidRPr="00204E47">
        <w:rPr>
          <w:sz w:val="23"/>
          <w:szCs w:val="23"/>
        </w:rPr>
        <w:t>sprendim</w:t>
      </w:r>
      <w:r w:rsidR="00687B40" w:rsidRPr="00204E47">
        <w:rPr>
          <w:sz w:val="23"/>
          <w:szCs w:val="23"/>
        </w:rPr>
        <w:t>u</w:t>
      </w:r>
      <w:r w:rsidRPr="00204E47">
        <w:rPr>
          <w:sz w:val="23"/>
          <w:szCs w:val="23"/>
        </w:rPr>
        <w:t xml:space="preserve"> Nr. </w:t>
      </w:r>
      <w:r w:rsidR="0097368C" w:rsidRPr="00204E47">
        <w:rPr>
          <w:sz w:val="23"/>
          <w:szCs w:val="23"/>
        </w:rPr>
        <w:fldChar w:fldCharType="begin"/>
      </w:r>
      <w:r w:rsidR="0097368C" w:rsidRPr="00204E47">
        <w:rPr>
          <w:sz w:val="23"/>
          <w:szCs w:val="23"/>
        </w:rPr>
        <w:instrText xml:space="preserve"> DOCPROPERTY  DLX:RegistrationNo  \* MERGEFORMAT </w:instrText>
      </w:r>
      <w:r w:rsidR="0097368C" w:rsidRPr="00204E47">
        <w:rPr>
          <w:sz w:val="23"/>
          <w:szCs w:val="23"/>
        </w:rPr>
        <w:fldChar w:fldCharType="separate"/>
      </w:r>
      <w:r w:rsidR="00204E47" w:rsidRPr="00204E47">
        <w:rPr>
          <w:sz w:val="23"/>
          <w:szCs w:val="23"/>
        </w:rPr>
        <w:t>PR-472</w:t>
      </w:r>
      <w:r w:rsidR="0097368C" w:rsidRPr="00204E47">
        <w:rPr>
          <w:sz w:val="23"/>
          <w:szCs w:val="23"/>
        </w:rPr>
        <w:fldChar w:fldCharType="end"/>
      </w:r>
    </w:p>
    <w:p w14:paraId="6CCDF45B" w14:textId="77777777" w:rsidR="00F876A6" w:rsidRPr="00204E47" w:rsidRDefault="00F876A6" w:rsidP="00F876A6">
      <w:pPr>
        <w:ind w:left="1296"/>
        <w:jc w:val="center"/>
        <w:rPr>
          <w:sz w:val="23"/>
          <w:szCs w:val="23"/>
        </w:rPr>
      </w:pPr>
    </w:p>
    <w:p w14:paraId="34242C23" w14:textId="77777777" w:rsidR="00F876A6" w:rsidRPr="00204E47" w:rsidRDefault="00F876A6" w:rsidP="00F876A6">
      <w:pPr>
        <w:keepNext/>
        <w:tabs>
          <w:tab w:val="left" w:pos="1134"/>
          <w:tab w:val="left" w:pos="5390"/>
        </w:tabs>
        <w:jc w:val="center"/>
        <w:outlineLvl w:val="0"/>
        <w:rPr>
          <w:b/>
          <w:sz w:val="23"/>
          <w:szCs w:val="23"/>
        </w:rPr>
      </w:pPr>
      <w:r w:rsidRPr="00204E47">
        <w:rPr>
          <w:b/>
          <w:sz w:val="23"/>
          <w:szCs w:val="23"/>
        </w:rPr>
        <w:t xml:space="preserve">ŠALČININKŲ LOPŠELIO – DARŽELIO „VYTURĖLIS“ </w:t>
      </w:r>
    </w:p>
    <w:p w14:paraId="6ABE15E6" w14:textId="77777777" w:rsidR="00F876A6" w:rsidRPr="00204E47" w:rsidRDefault="00F876A6" w:rsidP="00F876A6">
      <w:pPr>
        <w:jc w:val="center"/>
        <w:rPr>
          <w:rFonts w:eastAsia="Arial Unicode MS"/>
          <w:b/>
          <w:sz w:val="23"/>
          <w:szCs w:val="23"/>
        </w:rPr>
      </w:pPr>
      <w:r w:rsidRPr="00204E47">
        <w:rPr>
          <w:rFonts w:eastAsia="Arial Unicode MS"/>
          <w:b/>
          <w:sz w:val="23"/>
          <w:szCs w:val="23"/>
        </w:rPr>
        <w:t>DIREKTORIAUS  2015 M. VEIKLOS ATASKAITA</w:t>
      </w:r>
    </w:p>
    <w:p w14:paraId="195B1AEF" w14:textId="77777777" w:rsidR="00F876A6" w:rsidRPr="00204E47" w:rsidRDefault="00F876A6" w:rsidP="00F876A6">
      <w:pPr>
        <w:jc w:val="both"/>
        <w:rPr>
          <w:b/>
          <w:bCs/>
          <w:sz w:val="23"/>
          <w:szCs w:val="23"/>
        </w:rPr>
      </w:pPr>
    </w:p>
    <w:p w14:paraId="5724F866" w14:textId="77777777" w:rsidR="00F876A6" w:rsidRPr="00204E47" w:rsidRDefault="00F876A6" w:rsidP="00F876A6">
      <w:pPr>
        <w:ind w:firstLine="720"/>
        <w:jc w:val="center"/>
        <w:rPr>
          <w:b/>
          <w:sz w:val="23"/>
          <w:szCs w:val="23"/>
        </w:rPr>
      </w:pPr>
      <w:r w:rsidRPr="00204E47">
        <w:rPr>
          <w:b/>
          <w:sz w:val="23"/>
          <w:szCs w:val="23"/>
        </w:rPr>
        <w:t xml:space="preserve">I. BENDROS ŽINIOS </w:t>
      </w:r>
    </w:p>
    <w:p w14:paraId="405A3606" w14:textId="77777777" w:rsidR="00F876A6" w:rsidRPr="00204E47" w:rsidRDefault="00F876A6" w:rsidP="00F876A6">
      <w:pPr>
        <w:ind w:firstLine="900"/>
        <w:jc w:val="both"/>
        <w:rPr>
          <w:sz w:val="23"/>
          <w:szCs w:val="23"/>
        </w:rPr>
      </w:pPr>
      <w:r w:rsidRPr="00204E47">
        <w:rPr>
          <w:sz w:val="23"/>
          <w:szCs w:val="23"/>
        </w:rPr>
        <w:t xml:space="preserve">Įstaigos pavadinimas – Šalčininkų lopšelis – darželis „Vyturėlis“. </w:t>
      </w:r>
    </w:p>
    <w:p w14:paraId="5FD75D45" w14:textId="2EB967EB" w:rsidR="00F876A6" w:rsidRPr="00204E47" w:rsidRDefault="00F876A6" w:rsidP="00F876A6">
      <w:pPr>
        <w:ind w:firstLine="720"/>
        <w:jc w:val="both"/>
        <w:rPr>
          <w:sz w:val="23"/>
          <w:szCs w:val="23"/>
        </w:rPr>
      </w:pPr>
      <w:r w:rsidRPr="00204E47">
        <w:rPr>
          <w:sz w:val="23"/>
          <w:szCs w:val="23"/>
        </w:rPr>
        <w:t xml:space="preserve">  Adresas – J. Sniadeckio g. 15, LT-17105, Šalčininkai, tel. 8 380 51 841, faks. 8 380 51 844, el.p. </w:t>
      </w:r>
      <w:hyperlink r:id="rId8" w:history="1">
        <w:r w:rsidRPr="00204E47">
          <w:rPr>
            <w:color w:val="0000FF"/>
            <w:sz w:val="23"/>
            <w:szCs w:val="23"/>
            <w:u w:val="single"/>
          </w:rPr>
          <w:t>darzelis.vyturelis@gmail.com</w:t>
        </w:r>
      </w:hyperlink>
      <w:r w:rsidRPr="00204E47">
        <w:rPr>
          <w:sz w:val="23"/>
          <w:szCs w:val="23"/>
        </w:rPr>
        <w:t xml:space="preserve">, internetinė svetainė – </w:t>
      </w:r>
      <w:hyperlink r:id="rId9" w:history="1">
        <w:r w:rsidRPr="00204E47">
          <w:rPr>
            <w:color w:val="0000FF"/>
            <w:sz w:val="23"/>
            <w:szCs w:val="23"/>
            <w:u w:val="single"/>
          </w:rPr>
          <w:t>www.salcininkuvyturelis.lt</w:t>
        </w:r>
      </w:hyperlink>
    </w:p>
    <w:p w14:paraId="6421F8C8" w14:textId="744E301D" w:rsidR="00F876A6" w:rsidRPr="00204E47" w:rsidRDefault="00F876A6" w:rsidP="00F876A6">
      <w:pPr>
        <w:ind w:firstLine="720"/>
        <w:jc w:val="both"/>
        <w:rPr>
          <w:sz w:val="23"/>
          <w:szCs w:val="23"/>
        </w:rPr>
      </w:pPr>
      <w:r w:rsidRPr="00204E47">
        <w:rPr>
          <w:sz w:val="23"/>
          <w:szCs w:val="23"/>
        </w:rPr>
        <w:t>Steigėjas – Šalčininkų rajono</w:t>
      </w:r>
      <w:r w:rsidR="0097368C" w:rsidRPr="00204E47">
        <w:rPr>
          <w:sz w:val="23"/>
          <w:szCs w:val="23"/>
        </w:rPr>
        <w:t xml:space="preserve"> savivaldybė.</w:t>
      </w:r>
    </w:p>
    <w:p w14:paraId="0651ECE6" w14:textId="77777777" w:rsidR="00F876A6" w:rsidRPr="00204E47" w:rsidRDefault="00F876A6" w:rsidP="00F876A6">
      <w:pPr>
        <w:ind w:firstLine="720"/>
        <w:jc w:val="both"/>
        <w:rPr>
          <w:sz w:val="23"/>
          <w:szCs w:val="23"/>
        </w:rPr>
      </w:pPr>
      <w:r w:rsidRPr="00204E47">
        <w:rPr>
          <w:sz w:val="23"/>
          <w:szCs w:val="23"/>
        </w:rPr>
        <w:t>Veiklos pradžia – 1978 m. kovo 6 d.</w:t>
      </w:r>
    </w:p>
    <w:p w14:paraId="0FF9D7AC" w14:textId="77777777" w:rsidR="00F876A6" w:rsidRPr="00204E47" w:rsidRDefault="00F876A6" w:rsidP="00F876A6">
      <w:pPr>
        <w:ind w:firstLine="720"/>
        <w:jc w:val="both"/>
        <w:rPr>
          <w:sz w:val="23"/>
          <w:szCs w:val="23"/>
        </w:rPr>
      </w:pPr>
      <w:r w:rsidRPr="00204E47">
        <w:rPr>
          <w:sz w:val="23"/>
          <w:szCs w:val="23"/>
        </w:rPr>
        <w:t>Veiklos sritis – ikimokyklinis ir priešmokyklinis ugdymas.</w:t>
      </w:r>
    </w:p>
    <w:p w14:paraId="7ED3AA16" w14:textId="77777777" w:rsidR="00F876A6" w:rsidRPr="00204E47" w:rsidRDefault="00F876A6" w:rsidP="00F876A6">
      <w:pPr>
        <w:ind w:firstLine="720"/>
        <w:jc w:val="both"/>
        <w:rPr>
          <w:sz w:val="23"/>
          <w:szCs w:val="23"/>
        </w:rPr>
      </w:pPr>
      <w:r w:rsidRPr="00204E47">
        <w:rPr>
          <w:sz w:val="23"/>
          <w:szCs w:val="23"/>
        </w:rPr>
        <w:t>Mokymo programos – Ikimokyklinio ugdymo(si) programa „Po vyturio sparneliais auga vaikų dienelės“, Bendroji priešmokyklinio ugdymo ir ugdymosi programa.</w:t>
      </w:r>
    </w:p>
    <w:p w14:paraId="19310E92" w14:textId="77777777" w:rsidR="00F876A6" w:rsidRPr="00204E47" w:rsidRDefault="00F876A6" w:rsidP="00F876A6">
      <w:pPr>
        <w:ind w:firstLine="720"/>
        <w:jc w:val="both"/>
        <w:rPr>
          <w:sz w:val="23"/>
          <w:szCs w:val="23"/>
        </w:rPr>
      </w:pPr>
      <w:r w:rsidRPr="00204E47">
        <w:rPr>
          <w:sz w:val="23"/>
          <w:szCs w:val="23"/>
        </w:rPr>
        <w:t xml:space="preserve">Mokymo kalba – lietuvių.                 .   </w:t>
      </w:r>
    </w:p>
    <w:p w14:paraId="0A08C531" w14:textId="77777777" w:rsidR="00F876A6" w:rsidRPr="00204E47" w:rsidRDefault="00F876A6" w:rsidP="00F876A6">
      <w:pPr>
        <w:jc w:val="both"/>
        <w:rPr>
          <w:b/>
          <w:sz w:val="23"/>
          <w:szCs w:val="23"/>
        </w:rPr>
      </w:pPr>
    </w:p>
    <w:p w14:paraId="0D81AD97" w14:textId="77777777" w:rsidR="00F876A6" w:rsidRPr="00204E47" w:rsidRDefault="00F876A6" w:rsidP="00F876A6">
      <w:pPr>
        <w:tabs>
          <w:tab w:val="left" w:pos="2910"/>
          <w:tab w:val="center" w:pos="4819"/>
        </w:tabs>
        <w:ind w:firstLine="900"/>
        <w:jc w:val="center"/>
        <w:rPr>
          <w:b/>
          <w:sz w:val="23"/>
          <w:szCs w:val="23"/>
        </w:rPr>
      </w:pPr>
      <w:r w:rsidRPr="00204E47">
        <w:rPr>
          <w:b/>
          <w:sz w:val="23"/>
          <w:szCs w:val="23"/>
        </w:rPr>
        <w:t>II. PERSONALAS</w:t>
      </w:r>
    </w:p>
    <w:p w14:paraId="42ED2397" w14:textId="77777777" w:rsidR="00F876A6" w:rsidRPr="00204E47" w:rsidRDefault="00F876A6" w:rsidP="00F876A6">
      <w:pPr>
        <w:ind w:firstLine="900"/>
        <w:jc w:val="both"/>
        <w:rPr>
          <w:sz w:val="23"/>
          <w:szCs w:val="23"/>
        </w:rPr>
      </w:pPr>
      <w:r w:rsidRPr="00204E47">
        <w:rPr>
          <w:sz w:val="23"/>
          <w:szCs w:val="23"/>
        </w:rPr>
        <w:t xml:space="preserve">Mokyklos  vadovai, jų kvalifikacija: </w:t>
      </w:r>
    </w:p>
    <w:p w14:paraId="1E7B385E" w14:textId="77777777" w:rsidR="00F876A6" w:rsidRPr="00204E47" w:rsidRDefault="00F876A6" w:rsidP="00F876A6">
      <w:pPr>
        <w:ind w:firstLine="900"/>
        <w:jc w:val="both"/>
        <w:rPr>
          <w:sz w:val="23"/>
          <w:szCs w:val="23"/>
        </w:rPr>
      </w:pPr>
      <w:r w:rsidRPr="00204E47">
        <w:rPr>
          <w:sz w:val="23"/>
          <w:szCs w:val="23"/>
        </w:rPr>
        <w:t>Direktorė –Svetlana Bogovec, III vadybinė kvalifikacinė kategorija, 37 m. darbo stažo. Direktoriaus pavaduotoja ugdymui –Rima Stankevičiūtė, III vadybinė kvalifikacinė kategorija, 31 m. darbo stažo.</w:t>
      </w:r>
    </w:p>
    <w:p w14:paraId="782E1FD3" w14:textId="77777777" w:rsidR="00F876A6" w:rsidRPr="00204E47" w:rsidRDefault="00F876A6" w:rsidP="00F876A6">
      <w:pPr>
        <w:ind w:firstLine="720"/>
        <w:jc w:val="both"/>
        <w:rPr>
          <w:sz w:val="23"/>
          <w:szCs w:val="23"/>
        </w:rPr>
      </w:pPr>
      <w:r w:rsidRPr="00204E47">
        <w:rPr>
          <w:sz w:val="23"/>
          <w:szCs w:val="23"/>
        </w:rPr>
        <w:t>Darbuotojų  skaičius – 46 (43,75 etatai), iš jų pedagoginių darbuotojų skaičius – 21 (20,5 etato): 16,5 auklėtojų etatų, 2- priešmokyklinio ugdymo pedagogų, 1- meninio ugdymo mokytojo, 1 logopedo (nuo 2015 m. rugsėjo 1 d.)</w:t>
      </w:r>
    </w:p>
    <w:p w14:paraId="1C87CBE7" w14:textId="77777777" w:rsidR="00F876A6" w:rsidRPr="00204E47" w:rsidRDefault="00F876A6" w:rsidP="00F876A6">
      <w:pPr>
        <w:ind w:firstLine="720"/>
        <w:jc w:val="both"/>
        <w:rPr>
          <w:sz w:val="23"/>
          <w:szCs w:val="23"/>
        </w:rPr>
      </w:pPr>
      <w:r w:rsidRPr="00204E47">
        <w:rPr>
          <w:sz w:val="23"/>
          <w:szCs w:val="23"/>
        </w:rPr>
        <w:t xml:space="preserve"> Auklėtojų kvalifikacija:</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551"/>
        <w:gridCol w:w="1843"/>
        <w:gridCol w:w="2551"/>
      </w:tblGrid>
      <w:tr w:rsidR="00F876A6" w:rsidRPr="00204E47" w14:paraId="5F15FBE6" w14:textId="77777777" w:rsidTr="0053376C">
        <w:tc>
          <w:tcPr>
            <w:tcW w:w="2836" w:type="dxa"/>
            <w:tcBorders>
              <w:top w:val="single" w:sz="4" w:space="0" w:color="000000"/>
              <w:left w:val="single" w:sz="4" w:space="0" w:color="000000"/>
              <w:bottom w:val="single" w:sz="4" w:space="0" w:color="000000"/>
              <w:right w:val="single" w:sz="4" w:space="0" w:color="000000"/>
            </w:tcBorders>
          </w:tcPr>
          <w:p w14:paraId="20A62646" w14:textId="77777777" w:rsidR="00F876A6" w:rsidRPr="00204E47" w:rsidRDefault="00F876A6" w:rsidP="00F876A6">
            <w:pPr>
              <w:rPr>
                <w:sz w:val="23"/>
                <w:szCs w:val="23"/>
              </w:rPr>
            </w:pPr>
            <w:r w:rsidRPr="00204E47">
              <w:rPr>
                <w:sz w:val="23"/>
                <w:szCs w:val="23"/>
              </w:rPr>
              <w:t>Turinčių auklėtojo kvalifikacinę kategoriją</w:t>
            </w:r>
          </w:p>
        </w:tc>
        <w:tc>
          <w:tcPr>
            <w:tcW w:w="2551" w:type="dxa"/>
            <w:tcBorders>
              <w:top w:val="single" w:sz="4" w:space="0" w:color="000000"/>
              <w:left w:val="single" w:sz="4" w:space="0" w:color="000000"/>
              <w:bottom w:val="single" w:sz="4" w:space="0" w:color="000000"/>
              <w:right w:val="single" w:sz="4" w:space="0" w:color="000000"/>
            </w:tcBorders>
          </w:tcPr>
          <w:p w14:paraId="21171E9A" w14:textId="77777777" w:rsidR="00F876A6" w:rsidRPr="00204E47" w:rsidRDefault="00F876A6" w:rsidP="00F876A6">
            <w:pPr>
              <w:jc w:val="both"/>
              <w:rPr>
                <w:sz w:val="23"/>
                <w:szCs w:val="23"/>
              </w:rPr>
            </w:pPr>
            <w:r w:rsidRPr="00204E47">
              <w:rPr>
                <w:sz w:val="23"/>
                <w:szCs w:val="23"/>
              </w:rPr>
              <w:t>Turinčių vyresniojo auklėtojo (mokytojo, spec. pedagogo) kvalifikacinę kategoriją</w:t>
            </w:r>
          </w:p>
        </w:tc>
        <w:tc>
          <w:tcPr>
            <w:tcW w:w="1843" w:type="dxa"/>
            <w:tcBorders>
              <w:top w:val="single" w:sz="4" w:space="0" w:color="000000"/>
              <w:left w:val="single" w:sz="4" w:space="0" w:color="000000"/>
              <w:bottom w:val="single" w:sz="4" w:space="0" w:color="000000"/>
              <w:right w:val="single" w:sz="4" w:space="0" w:color="auto"/>
            </w:tcBorders>
          </w:tcPr>
          <w:p w14:paraId="0EFDC540" w14:textId="77777777" w:rsidR="00F876A6" w:rsidRPr="00204E47" w:rsidRDefault="00F876A6" w:rsidP="00F876A6">
            <w:pPr>
              <w:jc w:val="both"/>
              <w:rPr>
                <w:sz w:val="23"/>
                <w:szCs w:val="23"/>
              </w:rPr>
            </w:pPr>
            <w:r w:rsidRPr="00204E47">
              <w:rPr>
                <w:sz w:val="23"/>
                <w:szCs w:val="23"/>
              </w:rPr>
              <w:t>Turinčių metodininko kvalifikacinę kategoriją</w:t>
            </w:r>
          </w:p>
        </w:tc>
        <w:tc>
          <w:tcPr>
            <w:tcW w:w="2551" w:type="dxa"/>
            <w:tcBorders>
              <w:top w:val="single" w:sz="4" w:space="0" w:color="000000"/>
              <w:left w:val="single" w:sz="4" w:space="0" w:color="auto"/>
              <w:bottom w:val="single" w:sz="4" w:space="0" w:color="000000"/>
              <w:right w:val="single" w:sz="4" w:space="0" w:color="000000"/>
            </w:tcBorders>
          </w:tcPr>
          <w:p w14:paraId="3884F0C8" w14:textId="77777777" w:rsidR="00F876A6" w:rsidRPr="00204E47" w:rsidRDefault="00F876A6" w:rsidP="00F876A6">
            <w:pPr>
              <w:jc w:val="both"/>
              <w:rPr>
                <w:sz w:val="23"/>
                <w:szCs w:val="23"/>
              </w:rPr>
            </w:pPr>
            <w:r w:rsidRPr="00204E47">
              <w:rPr>
                <w:sz w:val="23"/>
                <w:szCs w:val="23"/>
              </w:rPr>
              <w:t>Neturinčių kvalifikacinės kategorijos</w:t>
            </w:r>
          </w:p>
        </w:tc>
      </w:tr>
      <w:tr w:rsidR="00F876A6" w:rsidRPr="00204E47" w14:paraId="1CBC88D1" w14:textId="77777777" w:rsidTr="0053376C">
        <w:tc>
          <w:tcPr>
            <w:tcW w:w="2836" w:type="dxa"/>
            <w:tcBorders>
              <w:top w:val="single" w:sz="4" w:space="0" w:color="000000"/>
              <w:left w:val="single" w:sz="4" w:space="0" w:color="000000"/>
              <w:bottom w:val="single" w:sz="4" w:space="0" w:color="000000"/>
              <w:right w:val="single" w:sz="4" w:space="0" w:color="000000"/>
            </w:tcBorders>
          </w:tcPr>
          <w:p w14:paraId="696D9F30" w14:textId="77777777" w:rsidR="00F876A6" w:rsidRPr="00204E47" w:rsidRDefault="00F876A6" w:rsidP="00F876A6">
            <w:pPr>
              <w:jc w:val="center"/>
              <w:rPr>
                <w:sz w:val="23"/>
                <w:szCs w:val="23"/>
              </w:rPr>
            </w:pPr>
            <w:r w:rsidRPr="00204E47">
              <w:rPr>
                <w:sz w:val="23"/>
                <w:szCs w:val="23"/>
              </w:rPr>
              <w:t>3</w:t>
            </w:r>
          </w:p>
        </w:tc>
        <w:tc>
          <w:tcPr>
            <w:tcW w:w="2551" w:type="dxa"/>
            <w:tcBorders>
              <w:top w:val="single" w:sz="4" w:space="0" w:color="000000"/>
              <w:left w:val="single" w:sz="4" w:space="0" w:color="000000"/>
              <w:bottom w:val="single" w:sz="4" w:space="0" w:color="000000"/>
              <w:right w:val="single" w:sz="4" w:space="0" w:color="000000"/>
            </w:tcBorders>
          </w:tcPr>
          <w:p w14:paraId="2D80DF36" w14:textId="77777777" w:rsidR="00F876A6" w:rsidRPr="00204E47" w:rsidRDefault="00F876A6" w:rsidP="00F876A6">
            <w:pPr>
              <w:jc w:val="center"/>
              <w:rPr>
                <w:sz w:val="23"/>
                <w:szCs w:val="23"/>
              </w:rPr>
            </w:pPr>
            <w:r w:rsidRPr="00204E47">
              <w:rPr>
                <w:sz w:val="23"/>
                <w:szCs w:val="23"/>
              </w:rPr>
              <w:t>17</w:t>
            </w:r>
          </w:p>
        </w:tc>
        <w:tc>
          <w:tcPr>
            <w:tcW w:w="1843" w:type="dxa"/>
            <w:tcBorders>
              <w:top w:val="single" w:sz="4" w:space="0" w:color="000000"/>
              <w:left w:val="single" w:sz="4" w:space="0" w:color="000000"/>
              <w:bottom w:val="single" w:sz="4" w:space="0" w:color="000000"/>
              <w:right w:val="single" w:sz="4" w:space="0" w:color="auto"/>
            </w:tcBorders>
          </w:tcPr>
          <w:p w14:paraId="43FFEE3D" w14:textId="77777777" w:rsidR="00F876A6" w:rsidRPr="00204E47" w:rsidRDefault="00F876A6" w:rsidP="00F876A6">
            <w:pPr>
              <w:jc w:val="center"/>
              <w:rPr>
                <w:sz w:val="23"/>
                <w:szCs w:val="23"/>
              </w:rPr>
            </w:pPr>
            <w:r w:rsidRPr="00204E47">
              <w:rPr>
                <w:sz w:val="23"/>
                <w:szCs w:val="23"/>
              </w:rPr>
              <w:t>1</w:t>
            </w:r>
          </w:p>
        </w:tc>
        <w:tc>
          <w:tcPr>
            <w:tcW w:w="2551" w:type="dxa"/>
            <w:tcBorders>
              <w:top w:val="single" w:sz="4" w:space="0" w:color="000000"/>
              <w:left w:val="single" w:sz="4" w:space="0" w:color="auto"/>
              <w:bottom w:val="single" w:sz="4" w:space="0" w:color="000000"/>
              <w:right w:val="single" w:sz="4" w:space="0" w:color="000000"/>
            </w:tcBorders>
          </w:tcPr>
          <w:p w14:paraId="4C6368E9" w14:textId="77777777" w:rsidR="00F876A6" w:rsidRPr="00204E47" w:rsidRDefault="00F876A6" w:rsidP="00F876A6">
            <w:pPr>
              <w:jc w:val="center"/>
              <w:rPr>
                <w:sz w:val="23"/>
                <w:szCs w:val="23"/>
              </w:rPr>
            </w:pPr>
            <w:r w:rsidRPr="00204E47">
              <w:rPr>
                <w:sz w:val="23"/>
                <w:szCs w:val="23"/>
              </w:rPr>
              <w:t>-</w:t>
            </w:r>
          </w:p>
        </w:tc>
      </w:tr>
    </w:tbl>
    <w:p w14:paraId="07D9690F" w14:textId="77777777" w:rsidR="00F876A6" w:rsidRPr="00204E47" w:rsidRDefault="00F876A6" w:rsidP="00F876A6">
      <w:pPr>
        <w:ind w:firstLine="708"/>
        <w:jc w:val="center"/>
        <w:rPr>
          <w:sz w:val="23"/>
          <w:szCs w:val="23"/>
        </w:rPr>
      </w:pPr>
    </w:p>
    <w:p w14:paraId="3AA02197" w14:textId="77777777" w:rsidR="00F876A6" w:rsidRPr="00204E47" w:rsidRDefault="00F876A6" w:rsidP="00F876A6">
      <w:pPr>
        <w:ind w:firstLine="708"/>
        <w:jc w:val="both"/>
        <w:rPr>
          <w:sz w:val="23"/>
          <w:szCs w:val="23"/>
        </w:rPr>
      </w:pPr>
      <w:r w:rsidRPr="00204E47">
        <w:rPr>
          <w:sz w:val="23"/>
          <w:szCs w:val="23"/>
        </w:rPr>
        <w:t xml:space="preserve">   Direktoriaus pavaduotojas ūkiui - 1 etatas, vyr. buhalteris – 1 etatas, kasininkas – 0,25 etato.                        </w:t>
      </w:r>
    </w:p>
    <w:p w14:paraId="2C358017" w14:textId="77777777" w:rsidR="00F876A6" w:rsidRPr="00204E47" w:rsidRDefault="00F876A6" w:rsidP="00F876A6">
      <w:pPr>
        <w:jc w:val="both"/>
        <w:rPr>
          <w:sz w:val="23"/>
          <w:szCs w:val="23"/>
        </w:rPr>
      </w:pPr>
      <w:r w:rsidRPr="00204E47">
        <w:rPr>
          <w:sz w:val="23"/>
          <w:szCs w:val="23"/>
        </w:rPr>
        <w:t xml:space="preserve">               Pagalbinis personalas: auklėtojų padėjėjos – 12 etatų, sargas – 2 etatai, darbininkas – 0,75 etato, valytoja –1 etatas, skalbėja – 0,75 etato, sandėlininkė – 1 etatas, virėja – 2 etatai, slaugytoja – 1 etatas, virtuvės pagalbinis darbininkas – 0,5 etato.</w:t>
      </w:r>
    </w:p>
    <w:p w14:paraId="1B7FAADB" w14:textId="77777777" w:rsidR="00F876A6" w:rsidRPr="00204E47" w:rsidRDefault="00F876A6" w:rsidP="00F876A6">
      <w:pPr>
        <w:jc w:val="both"/>
        <w:rPr>
          <w:sz w:val="23"/>
          <w:szCs w:val="23"/>
        </w:rPr>
      </w:pPr>
    </w:p>
    <w:p w14:paraId="0BCA4564" w14:textId="77777777" w:rsidR="00F876A6" w:rsidRPr="00204E47" w:rsidRDefault="00F876A6" w:rsidP="00F876A6">
      <w:pPr>
        <w:jc w:val="center"/>
        <w:rPr>
          <w:b/>
          <w:sz w:val="23"/>
          <w:szCs w:val="23"/>
        </w:rPr>
      </w:pPr>
      <w:r w:rsidRPr="00204E47">
        <w:rPr>
          <w:b/>
          <w:sz w:val="23"/>
          <w:szCs w:val="23"/>
        </w:rPr>
        <w:t>III. UGDYTINIAI</w:t>
      </w:r>
    </w:p>
    <w:p w14:paraId="69D4B8C9" w14:textId="77777777" w:rsidR="00F876A6" w:rsidRPr="00204E47" w:rsidRDefault="00F876A6" w:rsidP="00F876A6">
      <w:pPr>
        <w:rPr>
          <w:sz w:val="23"/>
          <w:szCs w:val="23"/>
        </w:rPr>
      </w:pPr>
      <w:r w:rsidRPr="00204E47">
        <w:rPr>
          <w:sz w:val="23"/>
          <w:szCs w:val="23"/>
        </w:rPr>
        <w:t xml:space="preserve"> Darželyje veikia 12 grupių.</w:t>
      </w:r>
    </w:p>
    <w:p w14:paraId="20C1DE59" w14:textId="77777777" w:rsidR="00F876A6" w:rsidRPr="00204E47" w:rsidRDefault="00F876A6" w:rsidP="00F876A6">
      <w:pPr>
        <w:rPr>
          <w:sz w:val="23"/>
          <w:szCs w:val="23"/>
        </w:rPr>
      </w:pPr>
      <w:r w:rsidRPr="00204E47">
        <w:rPr>
          <w:sz w:val="23"/>
          <w:szCs w:val="23"/>
        </w:rPr>
        <w:t xml:space="preserve">Vaikų pasiskirstymas pagal amžių </w:t>
      </w: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1560"/>
        <w:gridCol w:w="1134"/>
        <w:gridCol w:w="1417"/>
        <w:gridCol w:w="1276"/>
        <w:gridCol w:w="1276"/>
        <w:gridCol w:w="1134"/>
      </w:tblGrid>
      <w:tr w:rsidR="00F876A6" w:rsidRPr="00204E47" w14:paraId="71F65264" w14:textId="77777777" w:rsidTr="0053376C">
        <w:tc>
          <w:tcPr>
            <w:tcW w:w="1854" w:type="dxa"/>
            <w:tcBorders>
              <w:top w:val="single" w:sz="4" w:space="0" w:color="000000"/>
              <w:left w:val="single" w:sz="4" w:space="0" w:color="000000"/>
              <w:bottom w:val="single" w:sz="4" w:space="0" w:color="000000"/>
              <w:right w:val="single" w:sz="4" w:space="0" w:color="000000"/>
            </w:tcBorders>
          </w:tcPr>
          <w:p w14:paraId="487BC251" w14:textId="77777777" w:rsidR="00F876A6" w:rsidRPr="00204E47" w:rsidRDefault="00F876A6" w:rsidP="00F876A6">
            <w:pPr>
              <w:jc w:val="center"/>
              <w:rPr>
                <w:sz w:val="23"/>
                <w:szCs w:val="23"/>
              </w:rPr>
            </w:pPr>
            <w:r w:rsidRPr="00204E47">
              <w:rPr>
                <w:sz w:val="23"/>
                <w:szCs w:val="23"/>
              </w:rPr>
              <w:t>Vaikų amžius</w:t>
            </w:r>
          </w:p>
        </w:tc>
        <w:tc>
          <w:tcPr>
            <w:tcW w:w="1560" w:type="dxa"/>
            <w:tcBorders>
              <w:top w:val="single" w:sz="4" w:space="0" w:color="000000"/>
              <w:left w:val="single" w:sz="4" w:space="0" w:color="000000"/>
              <w:bottom w:val="single" w:sz="4" w:space="0" w:color="000000"/>
              <w:right w:val="single" w:sz="4" w:space="0" w:color="000000"/>
            </w:tcBorders>
          </w:tcPr>
          <w:p w14:paraId="4EDA69ED" w14:textId="77777777" w:rsidR="00F876A6" w:rsidRPr="00204E47" w:rsidRDefault="00F876A6" w:rsidP="00F876A6">
            <w:pPr>
              <w:rPr>
                <w:sz w:val="23"/>
                <w:szCs w:val="23"/>
              </w:rPr>
            </w:pPr>
            <w:r w:rsidRPr="00204E47">
              <w:rPr>
                <w:sz w:val="23"/>
                <w:szCs w:val="23"/>
              </w:rPr>
              <w:t>2-3 m.</w:t>
            </w:r>
          </w:p>
        </w:tc>
        <w:tc>
          <w:tcPr>
            <w:tcW w:w="1134" w:type="dxa"/>
            <w:tcBorders>
              <w:top w:val="single" w:sz="4" w:space="0" w:color="000000"/>
              <w:left w:val="single" w:sz="4" w:space="0" w:color="000000"/>
              <w:bottom w:val="single" w:sz="4" w:space="0" w:color="000000"/>
              <w:right w:val="single" w:sz="4" w:space="0" w:color="000000"/>
            </w:tcBorders>
          </w:tcPr>
          <w:p w14:paraId="2C1E9466" w14:textId="77777777" w:rsidR="00F876A6" w:rsidRPr="00204E47" w:rsidRDefault="00F876A6" w:rsidP="00F876A6">
            <w:pPr>
              <w:jc w:val="center"/>
              <w:rPr>
                <w:sz w:val="23"/>
                <w:szCs w:val="23"/>
              </w:rPr>
            </w:pPr>
            <w:r w:rsidRPr="00204E47">
              <w:rPr>
                <w:sz w:val="23"/>
                <w:szCs w:val="23"/>
              </w:rPr>
              <w:t>3-4 m.</w:t>
            </w:r>
          </w:p>
        </w:tc>
        <w:tc>
          <w:tcPr>
            <w:tcW w:w="1417" w:type="dxa"/>
            <w:tcBorders>
              <w:top w:val="single" w:sz="4" w:space="0" w:color="000000"/>
              <w:left w:val="single" w:sz="4" w:space="0" w:color="000000"/>
              <w:bottom w:val="single" w:sz="4" w:space="0" w:color="000000"/>
              <w:right w:val="single" w:sz="4" w:space="0" w:color="000000"/>
            </w:tcBorders>
          </w:tcPr>
          <w:p w14:paraId="2C2FC4BA" w14:textId="77777777" w:rsidR="00F876A6" w:rsidRPr="00204E47" w:rsidRDefault="00F876A6" w:rsidP="00F876A6">
            <w:pPr>
              <w:jc w:val="center"/>
              <w:rPr>
                <w:sz w:val="23"/>
                <w:szCs w:val="23"/>
              </w:rPr>
            </w:pPr>
            <w:r w:rsidRPr="00204E47">
              <w:rPr>
                <w:sz w:val="23"/>
                <w:szCs w:val="23"/>
              </w:rPr>
              <w:t>4-5 m.</w:t>
            </w:r>
          </w:p>
        </w:tc>
        <w:tc>
          <w:tcPr>
            <w:tcW w:w="1276" w:type="dxa"/>
            <w:tcBorders>
              <w:top w:val="single" w:sz="4" w:space="0" w:color="000000"/>
              <w:left w:val="single" w:sz="4" w:space="0" w:color="000000"/>
              <w:bottom w:val="single" w:sz="4" w:space="0" w:color="000000"/>
              <w:right w:val="single" w:sz="4" w:space="0" w:color="000000"/>
            </w:tcBorders>
          </w:tcPr>
          <w:p w14:paraId="3F9AEBD6" w14:textId="77777777" w:rsidR="00F876A6" w:rsidRPr="00204E47" w:rsidRDefault="00F876A6" w:rsidP="00F876A6">
            <w:pPr>
              <w:jc w:val="center"/>
              <w:rPr>
                <w:sz w:val="23"/>
                <w:szCs w:val="23"/>
              </w:rPr>
            </w:pPr>
            <w:r w:rsidRPr="00204E47">
              <w:rPr>
                <w:sz w:val="23"/>
                <w:szCs w:val="23"/>
              </w:rPr>
              <w:t>5-6 m.</w:t>
            </w:r>
          </w:p>
        </w:tc>
        <w:tc>
          <w:tcPr>
            <w:tcW w:w="1276" w:type="dxa"/>
            <w:tcBorders>
              <w:top w:val="single" w:sz="4" w:space="0" w:color="000000"/>
              <w:left w:val="single" w:sz="4" w:space="0" w:color="000000"/>
              <w:bottom w:val="single" w:sz="4" w:space="0" w:color="000000"/>
              <w:right w:val="single" w:sz="4" w:space="0" w:color="000000"/>
            </w:tcBorders>
          </w:tcPr>
          <w:p w14:paraId="35564988" w14:textId="77777777" w:rsidR="00F876A6" w:rsidRPr="00204E47" w:rsidRDefault="00F876A6" w:rsidP="00F876A6">
            <w:pPr>
              <w:jc w:val="center"/>
              <w:rPr>
                <w:sz w:val="23"/>
                <w:szCs w:val="23"/>
              </w:rPr>
            </w:pPr>
            <w:r w:rsidRPr="00204E47">
              <w:rPr>
                <w:sz w:val="23"/>
                <w:szCs w:val="23"/>
              </w:rPr>
              <w:t>Priešmokyklinio ugdymo</w:t>
            </w:r>
          </w:p>
        </w:tc>
        <w:tc>
          <w:tcPr>
            <w:tcW w:w="1134" w:type="dxa"/>
            <w:tcBorders>
              <w:top w:val="single" w:sz="4" w:space="0" w:color="000000"/>
              <w:left w:val="single" w:sz="4" w:space="0" w:color="000000"/>
              <w:bottom w:val="single" w:sz="4" w:space="0" w:color="000000"/>
              <w:right w:val="single" w:sz="4" w:space="0" w:color="000000"/>
            </w:tcBorders>
          </w:tcPr>
          <w:p w14:paraId="4A4FC99C" w14:textId="77777777" w:rsidR="00F876A6" w:rsidRPr="00204E47" w:rsidRDefault="00F876A6" w:rsidP="00F876A6">
            <w:pPr>
              <w:jc w:val="center"/>
              <w:rPr>
                <w:b/>
                <w:sz w:val="23"/>
                <w:szCs w:val="23"/>
              </w:rPr>
            </w:pPr>
            <w:r w:rsidRPr="00204E47">
              <w:rPr>
                <w:b/>
                <w:sz w:val="23"/>
                <w:szCs w:val="23"/>
              </w:rPr>
              <w:t>Iš viso</w:t>
            </w:r>
          </w:p>
        </w:tc>
      </w:tr>
      <w:tr w:rsidR="00F876A6" w:rsidRPr="00204E47" w14:paraId="61B80B0D" w14:textId="77777777" w:rsidTr="0053376C">
        <w:tc>
          <w:tcPr>
            <w:tcW w:w="1854" w:type="dxa"/>
            <w:tcBorders>
              <w:top w:val="single" w:sz="4" w:space="0" w:color="000000"/>
              <w:left w:val="single" w:sz="4" w:space="0" w:color="000000"/>
              <w:bottom w:val="single" w:sz="4" w:space="0" w:color="000000"/>
              <w:right w:val="single" w:sz="4" w:space="0" w:color="000000"/>
            </w:tcBorders>
          </w:tcPr>
          <w:p w14:paraId="11C3B5AD" w14:textId="77777777" w:rsidR="00F876A6" w:rsidRPr="00204E47" w:rsidRDefault="00F876A6" w:rsidP="00F876A6">
            <w:pPr>
              <w:tabs>
                <w:tab w:val="left" w:pos="1320"/>
              </w:tabs>
              <w:rPr>
                <w:sz w:val="23"/>
                <w:szCs w:val="23"/>
              </w:rPr>
            </w:pPr>
            <w:r w:rsidRPr="00204E47">
              <w:rPr>
                <w:sz w:val="23"/>
                <w:szCs w:val="23"/>
              </w:rPr>
              <w:t xml:space="preserve">2015 m. </w:t>
            </w:r>
          </w:p>
          <w:p w14:paraId="1C1D5E54" w14:textId="77777777" w:rsidR="00F876A6" w:rsidRPr="00204E47" w:rsidRDefault="00F876A6" w:rsidP="00F876A6">
            <w:pPr>
              <w:tabs>
                <w:tab w:val="left" w:pos="1320"/>
              </w:tabs>
              <w:rPr>
                <w:sz w:val="23"/>
                <w:szCs w:val="23"/>
              </w:rPr>
            </w:pPr>
            <w:r w:rsidRPr="00204E47">
              <w:rPr>
                <w:sz w:val="23"/>
                <w:szCs w:val="23"/>
              </w:rPr>
              <w:t>rugsėjo 1 d.</w:t>
            </w:r>
          </w:p>
        </w:tc>
        <w:tc>
          <w:tcPr>
            <w:tcW w:w="1560" w:type="dxa"/>
            <w:tcBorders>
              <w:top w:val="single" w:sz="4" w:space="0" w:color="000000"/>
              <w:left w:val="single" w:sz="4" w:space="0" w:color="000000"/>
              <w:bottom w:val="single" w:sz="4" w:space="0" w:color="000000"/>
              <w:right w:val="single" w:sz="4" w:space="0" w:color="000000"/>
            </w:tcBorders>
          </w:tcPr>
          <w:p w14:paraId="2DB88400" w14:textId="77777777" w:rsidR="00F876A6" w:rsidRPr="00204E47" w:rsidRDefault="00F876A6" w:rsidP="00F876A6">
            <w:pPr>
              <w:jc w:val="center"/>
              <w:rPr>
                <w:sz w:val="23"/>
                <w:szCs w:val="23"/>
              </w:rPr>
            </w:pPr>
            <w:r w:rsidRPr="00204E47">
              <w:rPr>
                <w:sz w:val="23"/>
                <w:szCs w:val="23"/>
              </w:rPr>
              <w:t>45</w:t>
            </w:r>
          </w:p>
        </w:tc>
        <w:tc>
          <w:tcPr>
            <w:tcW w:w="1134" w:type="dxa"/>
            <w:tcBorders>
              <w:top w:val="single" w:sz="4" w:space="0" w:color="000000"/>
              <w:left w:val="single" w:sz="4" w:space="0" w:color="000000"/>
              <w:bottom w:val="single" w:sz="4" w:space="0" w:color="000000"/>
              <w:right w:val="single" w:sz="4" w:space="0" w:color="000000"/>
            </w:tcBorders>
          </w:tcPr>
          <w:p w14:paraId="1AACB26B" w14:textId="77777777" w:rsidR="00F876A6" w:rsidRPr="00204E47" w:rsidRDefault="00F876A6" w:rsidP="00F876A6">
            <w:pPr>
              <w:jc w:val="center"/>
              <w:rPr>
                <w:sz w:val="23"/>
                <w:szCs w:val="23"/>
              </w:rPr>
            </w:pPr>
            <w:r w:rsidRPr="00204E47">
              <w:rPr>
                <w:sz w:val="23"/>
                <w:szCs w:val="23"/>
              </w:rPr>
              <w:t>38</w:t>
            </w:r>
          </w:p>
        </w:tc>
        <w:tc>
          <w:tcPr>
            <w:tcW w:w="1417" w:type="dxa"/>
            <w:tcBorders>
              <w:top w:val="single" w:sz="4" w:space="0" w:color="000000"/>
              <w:left w:val="single" w:sz="4" w:space="0" w:color="000000"/>
              <w:bottom w:val="single" w:sz="4" w:space="0" w:color="000000"/>
              <w:right w:val="single" w:sz="4" w:space="0" w:color="000000"/>
            </w:tcBorders>
          </w:tcPr>
          <w:p w14:paraId="6E45721C" w14:textId="77777777" w:rsidR="00F876A6" w:rsidRPr="00204E47" w:rsidRDefault="00F876A6" w:rsidP="00F876A6">
            <w:pPr>
              <w:jc w:val="center"/>
              <w:rPr>
                <w:sz w:val="23"/>
                <w:szCs w:val="23"/>
              </w:rPr>
            </w:pPr>
            <w:r w:rsidRPr="00204E47">
              <w:rPr>
                <w:sz w:val="23"/>
                <w:szCs w:val="23"/>
              </w:rPr>
              <w:t>58</w:t>
            </w:r>
          </w:p>
        </w:tc>
        <w:tc>
          <w:tcPr>
            <w:tcW w:w="1276" w:type="dxa"/>
            <w:tcBorders>
              <w:top w:val="single" w:sz="4" w:space="0" w:color="000000"/>
              <w:left w:val="single" w:sz="4" w:space="0" w:color="000000"/>
              <w:bottom w:val="single" w:sz="4" w:space="0" w:color="000000"/>
              <w:right w:val="single" w:sz="4" w:space="0" w:color="000000"/>
            </w:tcBorders>
          </w:tcPr>
          <w:p w14:paraId="793781B2" w14:textId="77777777" w:rsidR="00F876A6" w:rsidRPr="00204E47" w:rsidRDefault="00F876A6" w:rsidP="00F876A6">
            <w:pPr>
              <w:jc w:val="center"/>
              <w:rPr>
                <w:sz w:val="23"/>
                <w:szCs w:val="23"/>
              </w:rPr>
            </w:pPr>
            <w:r w:rsidRPr="00204E47">
              <w:rPr>
                <w:sz w:val="23"/>
                <w:szCs w:val="23"/>
              </w:rPr>
              <w:t>37</w:t>
            </w:r>
          </w:p>
        </w:tc>
        <w:tc>
          <w:tcPr>
            <w:tcW w:w="1276" w:type="dxa"/>
            <w:tcBorders>
              <w:top w:val="single" w:sz="4" w:space="0" w:color="000000"/>
              <w:left w:val="single" w:sz="4" w:space="0" w:color="000000"/>
              <w:bottom w:val="single" w:sz="4" w:space="0" w:color="000000"/>
              <w:right w:val="single" w:sz="4" w:space="0" w:color="000000"/>
            </w:tcBorders>
          </w:tcPr>
          <w:p w14:paraId="61778EA9" w14:textId="77777777" w:rsidR="00F876A6" w:rsidRPr="00204E47" w:rsidRDefault="00F876A6" w:rsidP="00F876A6">
            <w:pPr>
              <w:jc w:val="center"/>
              <w:rPr>
                <w:sz w:val="23"/>
                <w:szCs w:val="23"/>
              </w:rPr>
            </w:pPr>
            <w:r w:rsidRPr="00204E47">
              <w:rPr>
                <w:sz w:val="23"/>
                <w:szCs w:val="23"/>
              </w:rPr>
              <w:t>44</w:t>
            </w:r>
          </w:p>
        </w:tc>
        <w:tc>
          <w:tcPr>
            <w:tcW w:w="1134" w:type="dxa"/>
            <w:tcBorders>
              <w:top w:val="single" w:sz="4" w:space="0" w:color="000000"/>
              <w:left w:val="single" w:sz="4" w:space="0" w:color="000000"/>
              <w:bottom w:val="single" w:sz="4" w:space="0" w:color="000000"/>
              <w:right w:val="single" w:sz="4" w:space="0" w:color="000000"/>
            </w:tcBorders>
          </w:tcPr>
          <w:p w14:paraId="42A8D31E" w14:textId="77777777" w:rsidR="00F876A6" w:rsidRPr="00204E47" w:rsidRDefault="00F876A6" w:rsidP="00F876A6">
            <w:pPr>
              <w:jc w:val="center"/>
              <w:rPr>
                <w:b/>
                <w:sz w:val="23"/>
                <w:szCs w:val="23"/>
              </w:rPr>
            </w:pPr>
            <w:r w:rsidRPr="00204E47">
              <w:rPr>
                <w:b/>
                <w:sz w:val="23"/>
                <w:szCs w:val="23"/>
              </w:rPr>
              <w:t>222</w:t>
            </w:r>
          </w:p>
        </w:tc>
      </w:tr>
      <w:tr w:rsidR="00F876A6" w:rsidRPr="00204E47" w14:paraId="53AE5500" w14:textId="77777777" w:rsidTr="0053376C">
        <w:tc>
          <w:tcPr>
            <w:tcW w:w="1854" w:type="dxa"/>
            <w:tcBorders>
              <w:top w:val="single" w:sz="4" w:space="0" w:color="000000"/>
              <w:left w:val="single" w:sz="4" w:space="0" w:color="000000"/>
              <w:bottom w:val="single" w:sz="4" w:space="0" w:color="000000"/>
              <w:right w:val="single" w:sz="4" w:space="0" w:color="000000"/>
            </w:tcBorders>
          </w:tcPr>
          <w:p w14:paraId="6C8CD3CD" w14:textId="77777777" w:rsidR="00F876A6" w:rsidRPr="00204E47" w:rsidRDefault="00F876A6" w:rsidP="00F876A6">
            <w:pPr>
              <w:tabs>
                <w:tab w:val="left" w:pos="1320"/>
              </w:tabs>
              <w:rPr>
                <w:sz w:val="23"/>
                <w:szCs w:val="23"/>
              </w:rPr>
            </w:pPr>
            <w:r w:rsidRPr="00204E47">
              <w:rPr>
                <w:sz w:val="23"/>
                <w:szCs w:val="23"/>
              </w:rPr>
              <w:t>2015 m. gruodžio 31 d.</w:t>
            </w:r>
          </w:p>
        </w:tc>
        <w:tc>
          <w:tcPr>
            <w:tcW w:w="1560" w:type="dxa"/>
            <w:tcBorders>
              <w:top w:val="single" w:sz="4" w:space="0" w:color="000000"/>
              <w:left w:val="single" w:sz="4" w:space="0" w:color="000000"/>
              <w:bottom w:val="single" w:sz="4" w:space="0" w:color="000000"/>
              <w:right w:val="single" w:sz="4" w:space="0" w:color="000000"/>
            </w:tcBorders>
          </w:tcPr>
          <w:p w14:paraId="71A656C1" w14:textId="77777777" w:rsidR="00F876A6" w:rsidRPr="00204E47" w:rsidRDefault="00F876A6" w:rsidP="00F876A6">
            <w:pPr>
              <w:jc w:val="center"/>
              <w:rPr>
                <w:sz w:val="23"/>
                <w:szCs w:val="23"/>
              </w:rPr>
            </w:pPr>
            <w:r w:rsidRPr="00204E47">
              <w:rPr>
                <w:sz w:val="23"/>
                <w:szCs w:val="23"/>
              </w:rPr>
              <w:t>45</w:t>
            </w:r>
          </w:p>
        </w:tc>
        <w:tc>
          <w:tcPr>
            <w:tcW w:w="1134" w:type="dxa"/>
            <w:tcBorders>
              <w:top w:val="single" w:sz="4" w:space="0" w:color="000000"/>
              <w:left w:val="single" w:sz="4" w:space="0" w:color="000000"/>
              <w:bottom w:val="single" w:sz="4" w:space="0" w:color="000000"/>
              <w:right w:val="single" w:sz="4" w:space="0" w:color="000000"/>
            </w:tcBorders>
          </w:tcPr>
          <w:p w14:paraId="155B30EA" w14:textId="77777777" w:rsidR="00F876A6" w:rsidRPr="00204E47" w:rsidRDefault="00F876A6" w:rsidP="00F876A6">
            <w:pPr>
              <w:jc w:val="center"/>
              <w:rPr>
                <w:sz w:val="23"/>
                <w:szCs w:val="23"/>
              </w:rPr>
            </w:pPr>
            <w:r w:rsidRPr="00204E47">
              <w:rPr>
                <w:sz w:val="23"/>
                <w:szCs w:val="23"/>
              </w:rPr>
              <w:t>38</w:t>
            </w:r>
          </w:p>
        </w:tc>
        <w:tc>
          <w:tcPr>
            <w:tcW w:w="1417" w:type="dxa"/>
            <w:tcBorders>
              <w:top w:val="single" w:sz="4" w:space="0" w:color="000000"/>
              <w:left w:val="single" w:sz="4" w:space="0" w:color="000000"/>
              <w:bottom w:val="single" w:sz="4" w:space="0" w:color="000000"/>
              <w:right w:val="single" w:sz="4" w:space="0" w:color="000000"/>
            </w:tcBorders>
          </w:tcPr>
          <w:p w14:paraId="66702BCA" w14:textId="77777777" w:rsidR="00F876A6" w:rsidRPr="00204E47" w:rsidRDefault="00F876A6" w:rsidP="00F876A6">
            <w:pPr>
              <w:jc w:val="center"/>
              <w:rPr>
                <w:sz w:val="23"/>
                <w:szCs w:val="23"/>
              </w:rPr>
            </w:pPr>
            <w:r w:rsidRPr="00204E47">
              <w:rPr>
                <w:sz w:val="23"/>
                <w:szCs w:val="23"/>
              </w:rPr>
              <w:t>58</w:t>
            </w:r>
          </w:p>
        </w:tc>
        <w:tc>
          <w:tcPr>
            <w:tcW w:w="1276" w:type="dxa"/>
            <w:tcBorders>
              <w:top w:val="single" w:sz="4" w:space="0" w:color="000000"/>
              <w:left w:val="single" w:sz="4" w:space="0" w:color="000000"/>
              <w:bottom w:val="single" w:sz="4" w:space="0" w:color="000000"/>
              <w:right w:val="single" w:sz="4" w:space="0" w:color="000000"/>
            </w:tcBorders>
          </w:tcPr>
          <w:p w14:paraId="784CD9B8" w14:textId="77777777" w:rsidR="00F876A6" w:rsidRPr="00204E47" w:rsidRDefault="00F876A6" w:rsidP="00F876A6">
            <w:pPr>
              <w:jc w:val="center"/>
              <w:rPr>
                <w:sz w:val="23"/>
                <w:szCs w:val="23"/>
              </w:rPr>
            </w:pPr>
            <w:r w:rsidRPr="00204E47">
              <w:rPr>
                <w:sz w:val="23"/>
                <w:szCs w:val="23"/>
              </w:rPr>
              <w:t>37</w:t>
            </w:r>
          </w:p>
        </w:tc>
        <w:tc>
          <w:tcPr>
            <w:tcW w:w="1276" w:type="dxa"/>
            <w:tcBorders>
              <w:top w:val="single" w:sz="4" w:space="0" w:color="000000"/>
              <w:left w:val="single" w:sz="4" w:space="0" w:color="000000"/>
              <w:bottom w:val="single" w:sz="4" w:space="0" w:color="000000"/>
              <w:right w:val="single" w:sz="4" w:space="0" w:color="000000"/>
            </w:tcBorders>
          </w:tcPr>
          <w:p w14:paraId="374952EB" w14:textId="77777777" w:rsidR="00F876A6" w:rsidRPr="00204E47" w:rsidRDefault="00F876A6" w:rsidP="00F876A6">
            <w:pPr>
              <w:jc w:val="center"/>
              <w:rPr>
                <w:sz w:val="23"/>
                <w:szCs w:val="23"/>
              </w:rPr>
            </w:pPr>
            <w:r w:rsidRPr="00204E47">
              <w:rPr>
                <w:sz w:val="23"/>
                <w:szCs w:val="23"/>
              </w:rPr>
              <w:t>44</w:t>
            </w:r>
          </w:p>
        </w:tc>
        <w:tc>
          <w:tcPr>
            <w:tcW w:w="1134" w:type="dxa"/>
            <w:tcBorders>
              <w:top w:val="single" w:sz="4" w:space="0" w:color="000000"/>
              <w:left w:val="single" w:sz="4" w:space="0" w:color="000000"/>
              <w:bottom w:val="single" w:sz="4" w:space="0" w:color="000000"/>
              <w:right w:val="single" w:sz="4" w:space="0" w:color="000000"/>
            </w:tcBorders>
          </w:tcPr>
          <w:p w14:paraId="12FECA94" w14:textId="77777777" w:rsidR="00F876A6" w:rsidRPr="00204E47" w:rsidRDefault="00F876A6" w:rsidP="00F876A6">
            <w:pPr>
              <w:jc w:val="center"/>
              <w:rPr>
                <w:b/>
                <w:sz w:val="23"/>
                <w:szCs w:val="23"/>
              </w:rPr>
            </w:pPr>
            <w:r w:rsidRPr="00204E47">
              <w:rPr>
                <w:b/>
                <w:sz w:val="23"/>
                <w:szCs w:val="23"/>
              </w:rPr>
              <w:t>222</w:t>
            </w:r>
          </w:p>
        </w:tc>
      </w:tr>
    </w:tbl>
    <w:p w14:paraId="61FFB48B" w14:textId="77777777" w:rsidR="00F876A6" w:rsidRPr="00204E47" w:rsidRDefault="00F876A6" w:rsidP="00F876A6">
      <w:pPr>
        <w:ind w:firstLine="720"/>
        <w:jc w:val="both"/>
        <w:rPr>
          <w:sz w:val="23"/>
          <w:szCs w:val="23"/>
        </w:rPr>
      </w:pPr>
      <w:r w:rsidRPr="00204E47">
        <w:rPr>
          <w:sz w:val="23"/>
          <w:szCs w:val="23"/>
        </w:rPr>
        <w:t>Specialiųjų poreikių mokinių skaičius – 3.</w:t>
      </w:r>
    </w:p>
    <w:p w14:paraId="29BE26A4" w14:textId="77777777" w:rsidR="00F876A6" w:rsidRPr="00204E47" w:rsidRDefault="00F876A6" w:rsidP="00F876A6">
      <w:pPr>
        <w:jc w:val="both"/>
        <w:rPr>
          <w:sz w:val="23"/>
          <w:szCs w:val="23"/>
        </w:rPr>
      </w:pPr>
    </w:p>
    <w:p w14:paraId="084E88C5" w14:textId="77777777" w:rsidR="00F876A6" w:rsidRPr="00204E47" w:rsidRDefault="00F876A6" w:rsidP="00F876A6">
      <w:pPr>
        <w:jc w:val="center"/>
        <w:rPr>
          <w:b/>
          <w:sz w:val="23"/>
          <w:szCs w:val="23"/>
        </w:rPr>
      </w:pPr>
      <w:r w:rsidRPr="00204E47">
        <w:rPr>
          <w:b/>
          <w:sz w:val="23"/>
          <w:szCs w:val="23"/>
        </w:rPr>
        <w:t xml:space="preserve">IV. VEIKLOS TIKSLŲ IR  UŽDAVINIŲ ĮGYVENDINIMAS </w:t>
      </w:r>
    </w:p>
    <w:p w14:paraId="47E1AE3B" w14:textId="77777777" w:rsidR="00F876A6" w:rsidRPr="00204E47" w:rsidRDefault="00F876A6" w:rsidP="00F876A6">
      <w:pPr>
        <w:jc w:val="both"/>
        <w:rPr>
          <w:sz w:val="23"/>
          <w:szCs w:val="23"/>
        </w:rPr>
      </w:pPr>
      <w:r w:rsidRPr="00204E47">
        <w:rPr>
          <w:sz w:val="23"/>
          <w:szCs w:val="23"/>
        </w:rPr>
        <w:t xml:space="preserve">             Atsižvelgiant į strateginio plano 2015-2017 m. numatytus tikslus, darželis buvo išsikėlęs tokius uždavinius:</w:t>
      </w:r>
    </w:p>
    <w:p w14:paraId="37E5DDE8" w14:textId="77777777" w:rsidR="00F876A6" w:rsidRPr="00204E47" w:rsidRDefault="00F876A6" w:rsidP="00F876A6">
      <w:pPr>
        <w:numPr>
          <w:ilvl w:val="0"/>
          <w:numId w:val="29"/>
        </w:numPr>
        <w:rPr>
          <w:sz w:val="23"/>
          <w:szCs w:val="23"/>
        </w:rPr>
      </w:pPr>
      <w:r w:rsidRPr="00204E47">
        <w:rPr>
          <w:sz w:val="23"/>
          <w:szCs w:val="23"/>
        </w:rPr>
        <w:lastRenderedPageBreak/>
        <w:t>Tobulinti ugdymo turinį siekiant prasmingos veiklos planavimo bei kokybiško ugdomojo proceso organizavimo.</w:t>
      </w:r>
    </w:p>
    <w:p w14:paraId="087EEA45" w14:textId="77777777" w:rsidR="00F876A6" w:rsidRPr="00204E47" w:rsidRDefault="00F876A6" w:rsidP="00F876A6">
      <w:pPr>
        <w:numPr>
          <w:ilvl w:val="0"/>
          <w:numId w:val="29"/>
        </w:numPr>
        <w:tabs>
          <w:tab w:val="left" w:pos="1755"/>
        </w:tabs>
        <w:rPr>
          <w:sz w:val="23"/>
          <w:szCs w:val="23"/>
        </w:rPr>
      </w:pPr>
      <w:r w:rsidRPr="00204E47">
        <w:rPr>
          <w:sz w:val="23"/>
          <w:szCs w:val="23"/>
        </w:rPr>
        <w:t>Plėtoti pedagogų kompetenciją – pritaikyti ugdymo turinį skirtingiems vaikų poreikiams ir polinkiams, atsižvelgiant į jų pažangą bei pasiekimus.</w:t>
      </w:r>
    </w:p>
    <w:p w14:paraId="07EE1C81" w14:textId="77777777" w:rsidR="00F876A6" w:rsidRPr="00204E47" w:rsidRDefault="00F876A6" w:rsidP="00F876A6">
      <w:pPr>
        <w:numPr>
          <w:ilvl w:val="0"/>
          <w:numId w:val="29"/>
        </w:numPr>
        <w:tabs>
          <w:tab w:val="left" w:pos="1755"/>
        </w:tabs>
        <w:rPr>
          <w:sz w:val="23"/>
          <w:szCs w:val="23"/>
        </w:rPr>
      </w:pPr>
      <w:r w:rsidRPr="00204E47">
        <w:rPr>
          <w:sz w:val="23"/>
          <w:szCs w:val="23"/>
        </w:rPr>
        <w:t xml:space="preserve">Kurti vaiko ugdymuisi saugias, palankias ir patrauklias lauko erdves. </w:t>
      </w:r>
    </w:p>
    <w:p w14:paraId="54C8469F" w14:textId="77777777" w:rsidR="00F876A6" w:rsidRPr="00204E47" w:rsidRDefault="00F876A6" w:rsidP="00F876A6">
      <w:pPr>
        <w:tabs>
          <w:tab w:val="left" w:pos="1755"/>
        </w:tabs>
        <w:ind w:left="720"/>
        <w:rPr>
          <w:sz w:val="23"/>
          <w:szCs w:val="23"/>
        </w:rPr>
      </w:pPr>
    </w:p>
    <w:p w14:paraId="224A1FB9" w14:textId="77777777" w:rsidR="00F876A6" w:rsidRPr="00204E47" w:rsidRDefault="00F876A6" w:rsidP="00F876A6">
      <w:pPr>
        <w:rPr>
          <w:b/>
          <w:sz w:val="23"/>
          <w:szCs w:val="23"/>
        </w:rPr>
      </w:pPr>
      <w:r w:rsidRPr="00204E47">
        <w:rPr>
          <w:b/>
          <w:sz w:val="23"/>
          <w:szCs w:val="23"/>
        </w:rPr>
        <w:t>1.Ugdymo turinio tobulinimas siekiant prasmingos veiklos planavimo bei kokybiško ugdomojo proceso organizavimo.</w:t>
      </w:r>
    </w:p>
    <w:tbl>
      <w:tblPr>
        <w:tblStyle w:val="TableGrid1"/>
        <w:tblW w:w="9464" w:type="dxa"/>
        <w:tblLook w:val="04A0" w:firstRow="1" w:lastRow="0" w:firstColumn="1" w:lastColumn="0" w:noHBand="0" w:noVBand="1"/>
      </w:tblPr>
      <w:tblGrid>
        <w:gridCol w:w="557"/>
        <w:gridCol w:w="4229"/>
        <w:gridCol w:w="3402"/>
        <w:gridCol w:w="1276"/>
      </w:tblGrid>
      <w:tr w:rsidR="00F876A6" w:rsidRPr="00204E47" w14:paraId="006F6F29" w14:textId="77777777" w:rsidTr="0053376C">
        <w:tc>
          <w:tcPr>
            <w:tcW w:w="557" w:type="dxa"/>
          </w:tcPr>
          <w:p w14:paraId="10AFCD82" w14:textId="77777777" w:rsidR="00F876A6" w:rsidRPr="00204E47" w:rsidRDefault="00F876A6" w:rsidP="00F876A6">
            <w:pPr>
              <w:tabs>
                <w:tab w:val="left" w:pos="1755"/>
              </w:tabs>
              <w:jc w:val="center"/>
              <w:rPr>
                <w:sz w:val="23"/>
                <w:szCs w:val="23"/>
              </w:rPr>
            </w:pPr>
            <w:r w:rsidRPr="00204E47">
              <w:rPr>
                <w:sz w:val="23"/>
                <w:szCs w:val="23"/>
              </w:rPr>
              <w:t>Eil.</w:t>
            </w:r>
          </w:p>
          <w:p w14:paraId="436BAAC6" w14:textId="77777777" w:rsidR="00F876A6" w:rsidRPr="00204E47" w:rsidRDefault="00F876A6" w:rsidP="00F876A6">
            <w:pPr>
              <w:tabs>
                <w:tab w:val="left" w:pos="1755"/>
              </w:tabs>
              <w:jc w:val="center"/>
              <w:rPr>
                <w:sz w:val="23"/>
                <w:szCs w:val="23"/>
              </w:rPr>
            </w:pPr>
            <w:r w:rsidRPr="00204E47">
              <w:rPr>
                <w:sz w:val="23"/>
                <w:szCs w:val="23"/>
              </w:rPr>
              <w:t>Nr.</w:t>
            </w:r>
          </w:p>
          <w:p w14:paraId="148350C3" w14:textId="77777777" w:rsidR="00F876A6" w:rsidRPr="00204E47" w:rsidRDefault="00F876A6" w:rsidP="00F876A6">
            <w:pPr>
              <w:tabs>
                <w:tab w:val="left" w:pos="1755"/>
              </w:tabs>
              <w:jc w:val="center"/>
              <w:rPr>
                <w:sz w:val="23"/>
                <w:szCs w:val="23"/>
              </w:rPr>
            </w:pPr>
          </w:p>
        </w:tc>
        <w:tc>
          <w:tcPr>
            <w:tcW w:w="4229" w:type="dxa"/>
          </w:tcPr>
          <w:p w14:paraId="0CBE12B9" w14:textId="77777777" w:rsidR="00F876A6" w:rsidRPr="00204E47" w:rsidRDefault="00F876A6" w:rsidP="00F876A6">
            <w:pPr>
              <w:tabs>
                <w:tab w:val="left" w:pos="1755"/>
              </w:tabs>
              <w:jc w:val="center"/>
              <w:rPr>
                <w:sz w:val="23"/>
                <w:szCs w:val="23"/>
              </w:rPr>
            </w:pPr>
            <w:r w:rsidRPr="00204E47">
              <w:rPr>
                <w:sz w:val="23"/>
                <w:szCs w:val="23"/>
              </w:rPr>
              <w:t xml:space="preserve">Veiklos/priemonės </w:t>
            </w:r>
          </w:p>
          <w:p w14:paraId="72E0FA6D" w14:textId="77777777" w:rsidR="00F876A6" w:rsidRPr="00204E47" w:rsidRDefault="00F876A6" w:rsidP="00F876A6">
            <w:pPr>
              <w:tabs>
                <w:tab w:val="left" w:pos="1755"/>
              </w:tabs>
              <w:jc w:val="center"/>
              <w:rPr>
                <w:sz w:val="23"/>
                <w:szCs w:val="23"/>
              </w:rPr>
            </w:pPr>
            <w:r w:rsidRPr="00204E47">
              <w:rPr>
                <w:sz w:val="23"/>
                <w:szCs w:val="23"/>
              </w:rPr>
              <w:t>pavadinimas</w:t>
            </w:r>
          </w:p>
        </w:tc>
        <w:tc>
          <w:tcPr>
            <w:tcW w:w="3402" w:type="dxa"/>
          </w:tcPr>
          <w:p w14:paraId="3BF422C8" w14:textId="77777777" w:rsidR="00F876A6" w:rsidRPr="00204E47" w:rsidRDefault="00F876A6" w:rsidP="00F876A6">
            <w:pPr>
              <w:tabs>
                <w:tab w:val="left" w:pos="1755"/>
              </w:tabs>
              <w:jc w:val="center"/>
              <w:rPr>
                <w:sz w:val="23"/>
                <w:szCs w:val="23"/>
              </w:rPr>
            </w:pPr>
            <w:r w:rsidRPr="00204E47">
              <w:rPr>
                <w:sz w:val="23"/>
                <w:szCs w:val="23"/>
              </w:rPr>
              <w:t>Rezultatai</w:t>
            </w:r>
          </w:p>
        </w:tc>
        <w:tc>
          <w:tcPr>
            <w:tcW w:w="1276" w:type="dxa"/>
          </w:tcPr>
          <w:p w14:paraId="1FE71DD0" w14:textId="77777777" w:rsidR="00F876A6" w:rsidRPr="00204E47" w:rsidRDefault="00F876A6" w:rsidP="00F876A6">
            <w:pPr>
              <w:tabs>
                <w:tab w:val="left" w:pos="1755"/>
              </w:tabs>
              <w:rPr>
                <w:sz w:val="23"/>
                <w:szCs w:val="23"/>
              </w:rPr>
            </w:pPr>
            <w:r w:rsidRPr="00204E47">
              <w:rPr>
                <w:sz w:val="23"/>
                <w:szCs w:val="23"/>
              </w:rPr>
              <w:t>Pasiekimo laikas</w:t>
            </w:r>
          </w:p>
        </w:tc>
      </w:tr>
      <w:tr w:rsidR="00F876A6" w:rsidRPr="00204E47" w14:paraId="222FCA5B" w14:textId="77777777" w:rsidTr="0053376C">
        <w:tc>
          <w:tcPr>
            <w:tcW w:w="557" w:type="dxa"/>
          </w:tcPr>
          <w:p w14:paraId="4E082D05" w14:textId="77777777" w:rsidR="00F876A6" w:rsidRPr="00204E47" w:rsidRDefault="00F876A6" w:rsidP="00F876A6">
            <w:pPr>
              <w:tabs>
                <w:tab w:val="left" w:pos="1755"/>
              </w:tabs>
              <w:rPr>
                <w:sz w:val="23"/>
                <w:szCs w:val="23"/>
              </w:rPr>
            </w:pPr>
            <w:r w:rsidRPr="00204E47">
              <w:rPr>
                <w:sz w:val="23"/>
                <w:szCs w:val="23"/>
              </w:rPr>
              <w:t>1.</w:t>
            </w:r>
          </w:p>
        </w:tc>
        <w:tc>
          <w:tcPr>
            <w:tcW w:w="4229" w:type="dxa"/>
          </w:tcPr>
          <w:p w14:paraId="2AB3EA57" w14:textId="77777777" w:rsidR="00F876A6" w:rsidRPr="00204E47" w:rsidRDefault="00F876A6" w:rsidP="00F876A6">
            <w:pPr>
              <w:tabs>
                <w:tab w:val="left" w:pos="1755"/>
              </w:tabs>
              <w:rPr>
                <w:sz w:val="23"/>
                <w:szCs w:val="23"/>
              </w:rPr>
            </w:pPr>
            <w:r w:rsidRPr="00204E47">
              <w:rPr>
                <w:sz w:val="23"/>
                <w:szCs w:val="23"/>
              </w:rPr>
              <w:t xml:space="preserve">Metodinių pasitarimų metu pedagogai: </w:t>
            </w:r>
          </w:p>
          <w:p w14:paraId="5331E285" w14:textId="77777777" w:rsidR="00F876A6" w:rsidRPr="00204E47" w:rsidRDefault="00F876A6" w:rsidP="00F876A6">
            <w:pPr>
              <w:numPr>
                <w:ilvl w:val="0"/>
                <w:numId w:val="30"/>
              </w:numPr>
              <w:tabs>
                <w:tab w:val="left" w:pos="1755"/>
              </w:tabs>
              <w:contextualSpacing/>
              <w:rPr>
                <w:sz w:val="23"/>
                <w:szCs w:val="23"/>
              </w:rPr>
            </w:pPr>
            <w:r w:rsidRPr="00204E47">
              <w:rPr>
                <w:sz w:val="23"/>
                <w:szCs w:val="23"/>
              </w:rPr>
              <w:t>analizavo atnaujintą Bendrąją priešmokyklinio ugdymo ir ugdymosi programą;</w:t>
            </w:r>
          </w:p>
          <w:p w14:paraId="3BCBFD21" w14:textId="77777777" w:rsidR="00F876A6" w:rsidRPr="00204E47" w:rsidRDefault="00F876A6" w:rsidP="00F876A6">
            <w:pPr>
              <w:numPr>
                <w:ilvl w:val="0"/>
                <w:numId w:val="30"/>
              </w:numPr>
              <w:tabs>
                <w:tab w:val="left" w:pos="1755"/>
              </w:tabs>
              <w:contextualSpacing/>
              <w:rPr>
                <w:sz w:val="23"/>
                <w:szCs w:val="23"/>
              </w:rPr>
            </w:pPr>
            <w:r w:rsidRPr="00204E47">
              <w:rPr>
                <w:sz w:val="23"/>
                <w:szCs w:val="23"/>
              </w:rPr>
              <w:t>aptarė ugdomosios veiklos planavimo naujoves;</w:t>
            </w:r>
          </w:p>
          <w:p w14:paraId="1BBABBA6" w14:textId="77777777" w:rsidR="00F876A6" w:rsidRPr="00204E47" w:rsidRDefault="00F876A6" w:rsidP="00F876A6">
            <w:pPr>
              <w:numPr>
                <w:ilvl w:val="0"/>
                <w:numId w:val="30"/>
              </w:numPr>
              <w:tabs>
                <w:tab w:val="left" w:pos="1755"/>
              </w:tabs>
              <w:contextualSpacing/>
              <w:rPr>
                <w:sz w:val="23"/>
                <w:szCs w:val="23"/>
              </w:rPr>
            </w:pPr>
            <w:r w:rsidRPr="00204E47">
              <w:rPr>
                <w:sz w:val="23"/>
                <w:szCs w:val="23"/>
              </w:rPr>
              <w:t>mokėsi pastebėti ir atpažinti vaikų gebėjimus, juos fiksuoti bei dokumentuoti;</w:t>
            </w:r>
          </w:p>
          <w:p w14:paraId="65BD8EEB" w14:textId="77777777" w:rsidR="00F876A6" w:rsidRPr="00204E47" w:rsidRDefault="00F876A6" w:rsidP="00F876A6">
            <w:pPr>
              <w:numPr>
                <w:ilvl w:val="0"/>
                <w:numId w:val="30"/>
              </w:numPr>
              <w:tabs>
                <w:tab w:val="left" w:pos="1755"/>
              </w:tabs>
              <w:contextualSpacing/>
              <w:rPr>
                <w:sz w:val="23"/>
                <w:szCs w:val="23"/>
              </w:rPr>
            </w:pPr>
            <w:r w:rsidRPr="00204E47">
              <w:rPr>
                <w:sz w:val="23"/>
                <w:szCs w:val="23"/>
              </w:rPr>
              <w:t>siekė ugdymo turinį modeliuoti vadovaujantis Ikimokyklinio ugdymo pasiekimų aprašu</w:t>
            </w:r>
          </w:p>
        </w:tc>
        <w:tc>
          <w:tcPr>
            <w:tcW w:w="3402" w:type="dxa"/>
          </w:tcPr>
          <w:p w14:paraId="3420AF61" w14:textId="77777777" w:rsidR="00F876A6" w:rsidRPr="00204E47" w:rsidRDefault="00F876A6" w:rsidP="00F876A6">
            <w:pPr>
              <w:tabs>
                <w:tab w:val="left" w:pos="1755"/>
              </w:tabs>
              <w:rPr>
                <w:sz w:val="23"/>
                <w:szCs w:val="23"/>
              </w:rPr>
            </w:pPr>
            <w:r w:rsidRPr="00204E47">
              <w:rPr>
                <w:sz w:val="23"/>
                <w:szCs w:val="23"/>
              </w:rPr>
              <w:t>Pedagogai susipažino su ugdymo naujovėmis, kurias sėkmingai diegė darbe su vaikais.</w:t>
            </w:r>
          </w:p>
        </w:tc>
        <w:tc>
          <w:tcPr>
            <w:tcW w:w="1276" w:type="dxa"/>
          </w:tcPr>
          <w:p w14:paraId="64F4E631" w14:textId="77777777" w:rsidR="00F876A6" w:rsidRPr="00204E47" w:rsidRDefault="00F876A6" w:rsidP="00F876A6">
            <w:pPr>
              <w:tabs>
                <w:tab w:val="left" w:pos="1755"/>
              </w:tabs>
              <w:rPr>
                <w:sz w:val="23"/>
                <w:szCs w:val="23"/>
              </w:rPr>
            </w:pPr>
            <w:r w:rsidRPr="00204E47">
              <w:rPr>
                <w:sz w:val="23"/>
                <w:szCs w:val="23"/>
              </w:rPr>
              <w:t>2015 m.</w:t>
            </w:r>
          </w:p>
        </w:tc>
      </w:tr>
      <w:tr w:rsidR="00F876A6" w:rsidRPr="00204E47" w14:paraId="3C0B7FBD" w14:textId="77777777" w:rsidTr="0053376C">
        <w:trPr>
          <w:trHeight w:val="1395"/>
        </w:trPr>
        <w:tc>
          <w:tcPr>
            <w:tcW w:w="557" w:type="dxa"/>
          </w:tcPr>
          <w:p w14:paraId="1E72D5C2" w14:textId="77777777" w:rsidR="00F876A6" w:rsidRPr="00204E47" w:rsidRDefault="00F876A6" w:rsidP="00F876A6">
            <w:pPr>
              <w:tabs>
                <w:tab w:val="left" w:pos="1755"/>
              </w:tabs>
              <w:rPr>
                <w:sz w:val="23"/>
                <w:szCs w:val="23"/>
              </w:rPr>
            </w:pPr>
            <w:r w:rsidRPr="00204E47">
              <w:rPr>
                <w:sz w:val="23"/>
                <w:szCs w:val="23"/>
              </w:rPr>
              <w:t>2.</w:t>
            </w:r>
          </w:p>
          <w:p w14:paraId="367F3F01" w14:textId="77777777" w:rsidR="00F876A6" w:rsidRPr="00204E47" w:rsidRDefault="00F876A6" w:rsidP="00F876A6">
            <w:pPr>
              <w:tabs>
                <w:tab w:val="left" w:pos="1755"/>
              </w:tabs>
              <w:rPr>
                <w:sz w:val="23"/>
                <w:szCs w:val="23"/>
              </w:rPr>
            </w:pPr>
          </w:p>
          <w:p w14:paraId="4AA0E6CC" w14:textId="77777777" w:rsidR="00F876A6" w:rsidRPr="00204E47" w:rsidRDefault="00F876A6" w:rsidP="00F876A6">
            <w:pPr>
              <w:tabs>
                <w:tab w:val="left" w:pos="1755"/>
              </w:tabs>
              <w:rPr>
                <w:sz w:val="23"/>
                <w:szCs w:val="23"/>
              </w:rPr>
            </w:pPr>
          </w:p>
          <w:p w14:paraId="19C30D5C" w14:textId="77777777" w:rsidR="00F876A6" w:rsidRPr="00204E47" w:rsidRDefault="00F876A6" w:rsidP="00F876A6">
            <w:pPr>
              <w:tabs>
                <w:tab w:val="left" w:pos="1755"/>
              </w:tabs>
              <w:rPr>
                <w:sz w:val="23"/>
                <w:szCs w:val="23"/>
              </w:rPr>
            </w:pPr>
          </w:p>
          <w:p w14:paraId="6AE42F74" w14:textId="77777777" w:rsidR="00F876A6" w:rsidRPr="00204E47" w:rsidRDefault="00F876A6" w:rsidP="00F876A6">
            <w:pPr>
              <w:tabs>
                <w:tab w:val="left" w:pos="1755"/>
              </w:tabs>
              <w:rPr>
                <w:sz w:val="23"/>
                <w:szCs w:val="23"/>
              </w:rPr>
            </w:pPr>
          </w:p>
        </w:tc>
        <w:tc>
          <w:tcPr>
            <w:tcW w:w="4229" w:type="dxa"/>
          </w:tcPr>
          <w:p w14:paraId="4EFD5559" w14:textId="77777777" w:rsidR="00F876A6" w:rsidRPr="00204E47" w:rsidRDefault="00F876A6" w:rsidP="00F876A6">
            <w:pPr>
              <w:tabs>
                <w:tab w:val="left" w:pos="1755"/>
              </w:tabs>
              <w:rPr>
                <w:sz w:val="23"/>
                <w:szCs w:val="23"/>
              </w:rPr>
            </w:pPr>
            <w:r w:rsidRPr="00204E47">
              <w:rPr>
                <w:sz w:val="23"/>
                <w:szCs w:val="23"/>
              </w:rPr>
              <w:t>Naujų ugdomosios veiklos planavimo formų kūrimas, jų svarstymas,  aptarimas metodinėje grupėje.</w:t>
            </w:r>
          </w:p>
        </w:tc>
        <w:tc>
          <w:tcPr>
            <w:tcW w:w="3402" w:type="dxa"/>
          </w:tcPr>
          <w:p w14:paraId="67C019DC" w14:textId="77777777" w:rsidR="00F876A6" w:rsidRPr="00204E47" w:rsidRDefault="00F876A6" w:rsidP="00F876A6">
            <w:pPr>
              <w:tabs>
                <w:tab w:val="left" w:pos="1755"/>
              </w:tabs>
              <w:rPr>
                <w:sz w:val="23"/>
                <w:szCs w:val="23"/>
              </w:rPr>
            </w:pPr>
            <w:r w:rsidRPr="00204E47">
              <w:rPr>
                <w:sz w:val="23"/>
                <w:szCs w:val="23"/>
              </w:rPr>
              <w:t>Naujasis planavimas labiau orientuotas į vaikų poreikius, tenkina jų polinkius, galimybes, o svarbiausia – skatina vaikų individualių gebėjimų ugdymą.</w:t>
            </w:r>
          </w:p>
        </w:tc>
        <w:tc>
          <w:tcPr>
            <w:tcW w:w="1276" w:type="dxa"/>
          </w:tcPr>
          <w:p w14:paraId="4FAD07A7" w14:textId="77777777" w:rsidR="00F876A6" w:rsidRPr="00204E47" w:rsidRDefault="00F876A6" w:rsidP="00F876A6">
            <w:pPr>
              <w:tabs>
                <w:tab w:val="left" w:pos="1755"/>
              </w:tabs>
              <w:rPr>
                <w:sz w:val="23"/>
                <w:szCs w:val="23"/>
              </w:rPr>
            </w:pPr>
            <w:r w:rsidRPr="00204E47">
              <w:rPr>
                <w:sz w:val="23"/>
                <w:szCs w:val="23"/>
              </w:rPr>
              <w:t>2015 m.spalio mėn.</w:t>
            </w:r>
          </w:p>
        </w:tc>
      </w:tr>
      <w:tr w:rsidR="00F876A6" w:rsidRPr="00204E47" w14:paraId="6F43A56C" w14:textId="77777777" w:rsidTr="0053376C">
        <w:trPr>
          <w:trHeight w:val="555"/>
        </w:trPr>
        <w:tc>
          <w:tcPr>
            <w:tcW w:w="557" w:type="dxa"/>
          </w:tcPr>
          <w:p w14:paraId="203048FC" w14:textId="77777777" w:rsidR="00F876A6" w:rsidRPr="00204E47" w:rsidRDefault="00F876A6" w:rsidP="00F876A6">
            <w:pPr>
              <w:tabs>
                <w:tab w:val="left" w:pos="1755"/>
              </w:tabs>
              <w:rPr>
                <w:sz w:val="23"/>
                <w:szCs w:val="23"/>
              </w:rPr>
            </w:pPr>
            <w:r w:rsidRPr="00204E47">
              <w:rPr>
                <w:sz w:val="23"/>
                <w:szCs w:val="23"/>
              </w:rPr>
              <w:t>3.</w:t>
            </w:r>
          </w:p>
          <w:p w14:paraId="776C9E6C" w14:textId="77777777" w:rsidR="00F876A6" w:rsidRPr="00204E47" w:rsidRDefault="00F876A6" w:rsidP="00F876A6">
            <w:pPr>
              <w:tabs>
                <w:tab w:val="left" w:pos="1755"/>
              </w:tabs>
              <w:rPr>
                <w:sz w:val="23"/>
                <w:szCs w:val="23"/>
              </w:rPr>
            </w:pPr>
          </w:p>
        </w:tc>
        <w:tc>
          <w:tcPr>
            <w:tcW w:w="4229" w:type="dxa"/>
          </w:tcPr>
          <w:p w14:paraId="1D067BE3" w14:textId="77777777" w:rsidR="00F876A6" w:rsidRPr="00204E47" w:rsidRDefault="00F876A6" w:rsidP="00F876A6">
            <w:pPr>
              <w:tabs>
                <w:tab w:val="left" w:pos="1755"/>
              </w:tabs>
              <w:rPr>
                <w:sz w:val="23"/>
                <w:szCs w:val="23"/>
              </w:rPr>
            </w:pPr>
            <w:r w:rsidRPr="00204E47">
              <w:rPr>
                <w:sz w:val="23"/>
                <w:szCs w:val="23"/>
              </w:rPr>
              <w:t>Socialinių įgūdžių programos „Zipio draugai“ įgyvendinimas.</w:t>
            </w:r>
          </w:p>
        </w:tc>
        <w:tc>
          <w:tcPr>
            <w:tcW w:w="3402" w:type="dxa"/>
          </w:tcPr>
          <w:p w14:paraId="1CCB879D" w14:textId="77777777" w:rsidR="00F876A6" w:rsidRPr="00204E47" w:rsidRDefault="00F876A6" w:rsidP="00F876A6">
            <w:pPr>
              <w:tabs>
                <w:tab w:val="left" w:pos="1755"/>
              </w:tabs>
              <w:rPr>
                <w:sz w:val="23"/>
                <w:szCs w:val="23"/>
              </w:rPr>
            </w:pPr>
            <w:r w:rsidRPr="00204E47">
              <w:rPr>
                <w:sz w:val="23"/>
                <w:szCs w:val="23"/>
              </w:rPr>
              <w:t>Programa padėjo vaikams ugdytis socialinių bei emocinių sunkumų įveikimo gebėjimus.</w:t>
            </w:r>
          </w:p>
        </w:tc>
        <w:tc>
          <w:tcPr>
            <w:tcW w:w="1276" w:type="dxa"/>
          </w:tcPr>
          <w:p w14:paraId="471E44D6" w14:textId="77777777" w:rsidR="00F876A6" w:rsidRPr="00204E47" w:rsidRDefault="00F876A6" w:rsidP="00F876A6">
            <w:pPr>
              <w:tabs>
                <w:tab w:val="left" w:pos="1755"/>
              </w:tabs>
              <w:rPr>
                <w:sz w:val="23"/>
                <w:szCs w:val="23"/>
              </w:rPr>
            </w:pPr>
            <w:r w:rsidRPr="00204E47">
              <w:rPr>
                <w:sz w:val="23"/>
                <w:szCs w:val="23"/>
              </w:rPr>
              <w:t>2015 m.</w:t>
            </w:r>
          </w:p>
        </w:tc>
      </w:tr>
      <w:tr w:rsidR="00F876A6" w:rsidRPr="00204E47" w14:paraId="639680A6" w14:textId="77777777" w:rsidTr="0053376C">
        <w:trPr>
          <w:trHeight w:val="534"/>
        </w:trPr>
        <w:tc>
          <w:tcPr>
            <w:tcW w:w="557" w:type="dxa"/>
          </w:tcPr>
          <w:p w14:paraId="112E1EB7" w14:textId="77777777" w:rsidR="00F876A6" w:rsidRPr="00204E47" w:rsidRDefault="00F876A6" w:rsidP="00F876A6">
            <w:pPr>
              <w:tabs>
                <w:tab w:val="left" w:pos="1755"/>
              </w:tabs>
              <w:rPr>
                <w:sz w:val="23"/>
                <w:szCs w:val="23"/>
              </w:rPr>
            </w:pPr>
            <w:r w:rsidRPr="00204E47">
              <w:rPr>
                <w:sz w:val="23"/>
                <w:szCs w:val="23"/>
              </w:rPr>
              <w:t>4.</w:t>
            </w:r>
          </w:p>
        </w:tc>
        <w:tc>
          <w:tcPr>
            <w:tcW w:w="4229" w:type="dxa"/>
          </w:tcPr>
          <w:p w14:paraId="315D1D56" w14:textId="77777777" w:rsidR="00F876A6" w:rsidRPr="00204E47" w:rsidRDefault="00F876A6" w:rsidP="00F876A6">
            <w:pPr>
              <w:tabs>
                <w:tab w:val="left" w:pos="1755"/>
              </w:tabs>
              <w:rPr>
                <w:sz w:val="23"/>
                <w:szCs w:val="23"/>
                <w:lang w:val="en-US"/>
              </w:rPr>
            </w:pPr>
            <w:r w:rsidRPr="00204E47">
              <w:rPr>
                <w:sz w:val="23"/>
                <w:szCs w:val="23"/>
              </w:rPr>
              <w:t>Programos „Visa Lietuva skaito vaikams</w:t>
            </w:r>
            <w:r w:rsidRPr="00204E47">
              <w:rPr>
                <w:sz w:val="23"/>
                <w:szCs w:val="23"/>
                <w:lang w:val="en-US"/>
              </w:rPr>
              <w:t>“ vykdymas.</w:t>
            </w:r>
          </w:p>
        </w:tc>
        <w:tc>
          <w:tcPr>
            <w:tcW w:w="3402" w:type="dxa"/>
          </w:tcPr>
          <w:p w14:paraId="5C3B3153" w14:textId="77777777" w:rsidR="00F876A6" w:rsidRPr="00204E47" w:rsidRDefault="00F876A6" w:rsidP="00F876A6">
            <w:pPr>
              <w:tabs>
                <w:tab w:val="left" w:pos="1755"/>
              </w:tabs>
              <w:rPr>
                <w:sz w:val="23"/>
                <w:szCs w:val="23"/>
              </w:rPr>
            </w:pPr>
            <w:r w:rsidRPr="00204E47">
              <w:rPr>
                <w:sz w:val="23"/>
                <w:szCs w:val="23"/>
              </w:rPr>
              <w:t>Programos įgyvendinimas padėjo gerinti vaikų kalbos ir rašymo įgūdžius, lavino vaikų vaizduotę, samprotavimą ir kritinį mąstymą.</w:t>
            </w:r>
          </w:p>
        </w:tc>
        <w:tc>
          <w:tcPr>
            <w:tcW w:w="1276" w:type="dxa"/>
          </w:tcPr>
          <w:p w14:paraId="65E0291F" w14:textId="77777777" w:rsidR="00F876A6" w:rsidRPr="00204E47" w:rsidRDefault="00F876A6" w:rsidP="00F876A6">
            <w:pPr>
              <w:tabs>
                <w:tab w:val="left" w:pos="1755"/>
              </w:tabs>
              <w:rPr>
                <w:sz w:val="23"/>
                <w:szCs w:val="23"/>
              </w:rPr>
            </w:pPr>
            <w:r w:rsidRPr="00204E47">
              <w:rPr>
                <w:sz w:val="23"/>
                <w:szCs w:val="23"/>
              </w:rPr>
              <w:t>2015 m.</w:t>
            </w:r>
          </w:p>
        </w:tc>
      </w:tr>
      <w:tr w:rsidR="00F876A6" w:rsidRPr="00204E47" w14:paraId="64F74C6D" w14:textId="77777777" w:rsidTr="0053376C">
        <w:tc>
          <w:tcPr>
            <w:tcW w:w="557" w:type="dxa"/>
          </w:tcPr>
          <w:p w14:paraId="1FD239D9" w14:textId="77777777" w:rsidR="00F876A6" w:rsidRPr="00204E47" w:rsidRDefault="00F876A6" w:rsidP="00F876A6">
            <w:pPr>
              <w:tabs>
                <w:tab w:val="left" w:pos="1755"/>
              </w:tabs>
              <w:rPr>
                <w:sz w:val="23"/>
                <w:szCs w:val="23"/>
              </w:rPr>
            </w:pPr>
            <w:r w:rsidRPr="00204E47">
              <w:rPr>
                <w:sz w:val="23"/>
                <w:szCs w:val="23"/>
              </w:rPr>
              <w:t>5.</w:t>
            </w:r>
          </w:p>
        </w:tc>
        <w:tc>
          <w:tcPr>
            <w:tcW w:w="4229" w:type="dxa"/>
          </w:tcPr>
          <w:p w14:paraId="5F01EFA1" w14:textId="77777777" w:rsidR="00F876A6" w:rsidRPr="00204E47" w:rsidRDefault="00F876A6" w:rsidP="00F876A6">
            <w:pPr>
              <w:tabs>
                <w:tab w:val="left" w:pos="1755"/>
              </w:tabs>
              <w:rPr>
                <w:sz w:val="23"/>
                <w:szCs w:val="23"/>
              </w:rPr>
            </w:pPr>
            <w:r w:rsidRPr="00204E47">
              <w:rPr>
                <w:sz w:val="23"/>
                <w:szCs w:val="23"/>
              </w:rPr>
              <w:t>Sveikos mitybos dienos  organizavimas.</w:t>
            </w:r>
          </w:p>
        </w:tc>
        <w:tc>
          <w:tcPr>
            <w:tcW w:w="3402" w:type="dxa"/>
          </w:tcPr>
          <w:p w14:paraId="6852DD5C" w14:textId="77777777" w:rsidR="00F876A6" w:rsidRPr="00204E47" w:rsidRDefault="00F876A6" w:rsidP="00F876A6">
            <w:pPr>
              <w:tabs>
                <w:tab w:val="left" w:pos="1755"/>
              </w:tabs>
              <w:rPr>
                <w:sz w:val="23"/>
                <w:szCs w:val="23"/>
              </w:rPr>
            </w:pPr>
            <w:r w:rsidRPr="00204E47">
              <w:rPr>
                <w:sz w:val="23"/>
                <w:szCs w:val="23"/>
              </w:rPr>
              <w:t>Akcijos metu vaikai formavosi teisngą požiūrį į tinkamą mitybą, įgijo vertingos patirties apie vaisių ir daržovių reikšmę sveikatai.</w:t>
            </w:r>
          </w:p>
        </w:tc>
        <w:tc>
          <w:tcPr>
            <w:tcW w:w="1276" w:type="dxa"/>
          </w:tcPr>
          <w:p w14:paraId="4E030583" w14:textId="77777777" w:rsidR="00F876A6" w:rsidRPr="00204E47" w:rsidRDefault="00F876A6" w:rsidP="00F876A6">
            <w:pPr>
              <w:tabs>
                <w:tab w:val="left" w:pos="1755"/>
              </w:tabs>
              <w:rPr>
                <w:sz w:val="23"/>
                <w:szCs w:val="23"/>
              </w:rPr>
            </w:pPr>
            <w:r w:rsidRPr="00204E47">
              <w:rPr>
                <w:sz w:val="23"/>
                <w:szCs w:val="23"/>
              </w:rPr>
              <w:t>2015 m. lapkričio 8 d.</w:t>
            </w:r>
          </w:p>
        </w:tc>
      </w:tr>
      <w:tr w:rsidR="00F876A6" w:rsidRPr="00204E47" w14:paraId="4178E8BB" w14:textId="77777777" w:rsidTr="0053376C">
        <w:tc>
          <w:tcPr>
            <w:tcW w:w="557" w:type="dxa"/>
          </w:tcPr>
          <w:p w14:paraId="7E3BE9A1" w14:textId="77777777" w:rsidR="00F876A6" w:rsidRPr="00204E47" w:rsidRDefault="00F876A6" w:rsidP="00F876A6">
            <w:pPr>
              <w:tabs>
                <w:tab w:val="left" w:pos="1755"/>
              </w:tabs>
              <w:rPr>
                <w:sz w:val="23"/>
                <w:szCs w:val="23"/>
              </w:rPr>
            </w:pPr>
            <w:r w:rsidRPr="00204E47">
              <w:rPr>
                <w:sz w:val="23"/>
                <w:szCs w:val="23"/>
              </w:rPr>
              <w:t>6.</w:t>
            </w:r>
          </w:p>
        </w:tc>
        <w:tc>
          <w:tcPr>
            <w:tcW w:w="4229" w:type="dxa"/>
          </w:tcPr>
          <w:p w14:paraId="5B7EC53D" w14:textId="77777777" w:rsidR="00F876A6" w:rsidRPr="00204E47" w:rsidRDefault="00F876A6" w:rsidP="00F876A6">
            <w:pPr>
              <w:tabs>
                <w:tab w:val="left" w:pos="1755"/>
              </w:tabs>
              <w:rPr>
                <w:sz w:val="23"/>
                <w:szCs w:val="23"/>
              </w:rPr>
            </w:pPr>
            <w:r w:rsidRPr="00204E47">
              <w:rPr>
                <w:sz w:val="23"/>
                <w:szCs w:val="23"/>
              </w:rPr>
              <w:t xml:space="preserve">Dalyvavimas Vilniaus visuomenės sveikatos centro organizuotame konkurse „Vitaminizuotas 2015“. </w:t>
            </w:r>
          </w:p>
        </w:tc>
        <w:tc>
          <w:tcPr>
            <w:tcW w:w="3402" w:type="dxa"/>
          </w:tcPr>
          <w:p w14:paraId="2961A9D3" w14:textId="77777777" w:rsidR="00F876A6" w:rsidRPr="00204E47" w:rsidRDefault="00F876A6" w:rsidP="00F876A6">
            <w:pPr>
              <w:tabs>
                <w:tab w:val="left" w:pos="1755"/>
              </w:tabs>
              <w:rPr>
                <w:sz w:val="23"/>
                <w:szCs w:val="23"/>
              </w:rPr>
            </w:pPr>
            <w:r w:rsidRPr="00204E47">
              <w:rPr>
                <w:sz w:val="23"/>
                <w:szCs w:val="23"/>
              </w:rPr>
              <w:t>“Gudručių“ grupės vaikai  už pagamintą vitaminizuotą patiekalą bovo apdovanoti padėkos raštu ir atminimo dovanėlėmis.</w:t>
            </w:r>
          </w:p>
        </w:tc>
        <w:tc>
          <w:tcPr>
            <w:tcW w:w="1276" w:type="dxa"/>
          </w:tcPr>
          <w:p w14:paraId="22BCD660" w14:textId="77777777" w:rsidR="00F876A6" w:rsidRPr="00204E47" w:rsidRDefault="00F876A6" w:rsidP="00F876A6">
            <w:pPr>
              <w:tabs>
                <w:tab w:val="left" w:pos="1755"/>
              </w:tabs>
              <w:rPr>
                <w:sz w:val="23"/>
                <w:szCs w:val="23"/>
              </w:rPr>
            </w:pPr>
            <w:r w:rsidRPr="00204E47">
              <w:rPr>
                <w:sz w:val="23"/>
                <w:szCs w:val="23"/>
              </w:rPr>
              <w:t>2015 m. lapkričio mėn.</w:t>
            </w:r>
          </w:p>
        </w:tc>
      </w:tr>
      <w:tr w:rsidR="00F876A6" w:rsidRPr="00204E47" w14:paraId="51FDBAE0" w14:textId="77777777" w:rsidTr="0053376C">
        <w:tc>
          <w:tcPr>
            <w:tcW w:w="557" w:type="dxa"/>
          </w:tcPr>
          <w:p w14:paraId="56852F31" w14:textId="77777777" w:rsidR="00F876A6" w:rsidRPr="00204E47" w:rsidRDefault="00F876A6" w:rsidP="00F876A6">
            <w:pPr>
              <w:tabs>
                <w:tab w:val="left" w:pos="1755"/>
              </w:tabs>
              <w:rPr>
                <w:sz w:val="23"/>
                <w:szCs w:val="23"/>
              </w:rPr>
            </w:pPr>
            <w:r w:rsidRPr="00204E47">
              <w:rPr>
                <w:sz w:val="23"/>
                <w:szCs w:val="23"/>
              </w:rPr>
              <w:t>7.</w:t>
            </w:r>
          </w:p>
        </w:tc>
        <w:tc>
          <w:tcPr>
            <w:tcW w:w="4229" w:type="dxa"/>
          </w:tcPr>
          <w:p w14:paraId="4E703BCC" w14:textId="77777777" w:rsidR="00F876A6" w:rsidRPr="00204E47" w:rsidRDefault="00F876A6" w:rsidP="00F876A6">
            <w:pPr>
              <w:tabs>
                <w:tab w:val="left" w:pos="1755"/>
              </w:tabs>
              <w:rPr>
                <w:sz w:val="23"/>
                <w:szCs w:val="23"/>
              </w:rPr>
            </w:pPr>
            <w:r w:rsidRPr="00204E47">
              <w:rPr>
                <w:sz w:val="23"/>
                <w:szCs w:val="23"/>
              </w:rPr>
              <w:t xml:space="preserve">Dalyvavimas savaitėje  „Be patyčių“. </w:t>
            </w:r>
          </w:p>
        </w:tc>
        <w:tc>
          <w:tcPr>
            <w:tcW w:w="3402" w:type="dxa"/>
          </w:tcPr>
          <w:p w14:paraId="42B2E883" w14:textId="77777777" w:rsidR="00F876A6" w:rsidRPr="00204E47" w:rsidRDefault="00F876A6" w:rsidP="00F876A6">
            <w:pPr>
              <w:tabs>
                <w:tab w:val="left" w:pos="1755"/>
              </w:tabs>
              <w:rPr>
                <w:sz w:val="23"/>
                <w:szCs w:val="23"/>
              </w:rPr>
            </w:pPr>
            <w:r w:rsidRPr="00204E47">
              <w:rPr>
                <w:sz w:val="23"/>
                <w:szCs w:val="23"/>
              </w:rPr>
              <w:t>Vaikai mokėsi bendrauti, ieškojo tinkamų konfliktų sprendimo būdų. Už aktyvų dalyvavimą  įstaigai pareikšta padėka.</w:t>
            </w:r>
          </w:p>
        </w:tc>
        <w:tc>
          <w:tcPr>
            <w:tcW w:w="1276" w:type="dxa"/>
          </w:tcPr>
          <w:p w14:paraId="648EB68A" w14:textId="77777777" w:rsidR="00F876A6" w:rsidRPr="00204E47" w:rsidRDefault="00F876A6" w:rsidP="00F876A6">
            <w:pPr>
              <w:tabs>
                <w:tab w:val="left" w:pos="1755"/>
              </w:tabs>
              <w:rPr>
                <w:sz w:val="23"/>
                <w:szCs w:val="23"/>
              </w:rPr>
            </w:pPr>
            <w:r w:rsidRPr="00204E47">
              <w:rPr>
                <w:sz w:val="23"/>
                <w:szCs w:val="23"/>
              </w:rPr>
              <w:t>2015 m. kovo mėn.</w:t>
            </w:r>
          </w:p>
        </w:tc>
      </w:tr>
      <w:tr w:rsidR="00F876A6" w:rsidRPr="00204E47" w14:paraId="7AC2636B" w14:textId="77777777" w:rsidTr="0053376C">
        <w:tc>
          <w:tcPr>
            <w:tcW w:w="557" w:type="dxa"/>
          </w:tcPr>
          <w:p w14:paraId="0DF70F0D" w14:textId="77777777" w:rsidR="00F876A6" w:rsidRPr="00204E47" w:rsidRDefault="00F876A6" w:rsidP="00F876A6">
            <w:pPr>
              <w:tabs>
                <w:tab w:val="left" w:pos="1755"/>
              </w:tabs>
              <w:rPr>
                <w:sz w:val="23"/>
                <w:szCs w:val="23"/>
              </w:rPr>
            </w:pPr>
            <w:r w:rsidRPr="00204E47">
              <w:rPr>
                <w:sz w:val="23"/>
                <w:szCs w:val="23"/>
              </w:rPr>
              <w:t>8.</w:t>
            </w:r>
          </w:p>
        </w:tc>
        <w:tc>
          <w:tcPr>
            <w:tcW w:w="4229" w:type="dxa"/>
          </w:tcPr>
          <w:p w14:paraId="5A0919DF" w14:textId="77777777" w:rsidR="00F876A6" w:rsidRPr="00204E47" w:rsidRDefault="00F876A6" w:rsidP="00F876A6">
            <w:pPr>
              <w:tabs>
                <w:tab w:val="left" w:pos="1755"/>
              </w:tabs>
              <w:rPr>
                <w:sz w:val="23"/>
                <w:szCs w:val="23"/>
              </w:rPr>
            </w:pPr>
            <w:r w:rsidRPr="00204E47">
              <w:rPr>
                <w:sz w:val="23"/>
                <w:szCs w:val="23"/>
              </w:rPr>
              <w:t>Žemės diena „Švarinkime, puoškime, mylėkime“.</w:t>
            </w:r>
          </w:p>
        </w:tc>
        <w:tc>
          <w:tcPr>
            <w:tcW w:w="3402" w:type="dxa"/>
          </w:tcPr>
          <w:p w14:paraId="2A326A09" w14:textId="77777777" w:rsidR="00F876A6" w:rsidRPr="00204E47" w:rsidRDefault="00F876A6" w:rsidP="00F876A6">
            <w:pPr>
              <w:tabs>
                <w:tab w:val="left" w:pos="1755"/>
              </w:tabs>
              <w:rPr>
                <w:sz w:val="23"/>
                <w:szCs w:val="23"/>
              </w:rPr>
            </w:pPr>
            <w:r w:rsidRPr="00204E47">
              <w:rPr>
                <w:sz w:val="23"/>
                <w:szCs w:val="23"/>
              </w:rPr>
              <w:t>Vaikai ugdėsi ekologines nuostatas.</w:t>
            </w:r>
          </w:p>
        </w:tc>
        <w:tc>
          <w:tcPr>
            <w:tcW w:w="1276" w:type="dxa"/>
          </w:tcPr>
          <w:p w14:paraId="6B1AB5EE" w14:textId="77777777" w:rsidR="00F876A6" w:rsidRPr="00204E47" w:rsidRDefault="00F876A6" w:rsidP="00F876A6">
            <w:pPr>
              <w:tabs>
                <w:tab w:val="left" w:pos="1755"/>
              </w:tabs>
              <w:rPr>
                <w:sz w:val="23"/>
                <w:szCs w:val="23"/>
              </w:rPr>
            </w:pPr>
            <w:r w:rsidRPr="00204E47">
              <w:rPr>
                <w:sz w:val="23"/>
                <w:szCs w:val="23"/>
              </w:rPr>
              <w:t>2015 m. kovo mėn.</w:t>
            </w:r>
          </w:p>
        </w:tc>
      </w:tr>
      <w:tr w:rsidR="00F876A6" w:rsidRPr="00204E47" w14:paraId="7CDB2DDE" w14:textId="77777777" w:rsidTr="0053376C">
        <w:trPr>
          <w:trHeight w:val="390"/>
        </w:trPr>
        <w:tc>
          <w:tcPr>
            <w:tcW w:w="557" w:type="dxa"/>
          </w:tcPr>
          <w:p w14:paraId="0E6CF8BC" w14:textId="77777777" w:rsidR="00F876A6" w:rsidRPr="00204E47" w:rsidRDefault="00F876A6" w:rsidP="00F876A6">
            <w:pPr>
              <w:tabs>
                <w:tab w:val="left" w:pos="1755"/>
              </w:tabs>
              <w:rPr>
                <w:sz w:val="23"/>
                <w:szCs w:val="23"/>
              </w:rPr>
            </w:pPr>
            <w:r w:rsidRPr="00204E47">
              <w:rPr>
                <w:sz w:val="23"/>
                <w:szCs w:val="23"/>
              </w:rPr>
              <w:t>9.</w:t>
            </w:r>
          </w:p>
          <w:p w14:paraId="058EF754" w14:textId="77777777" w:rsidR="00F876A6" w:rsidRPr="00204E47" w:rsidRDefault="00F876A6" w:rsidP="00F876A6">
            <w:pPr>
              <w:tabs>
                <w:tab w:val="left" w:pos="1755"/>
              </w:tabs>
              <w:rPr>
                <w:sz w:val="23"/>
                <w:szCs w:val="23"/>
              </w:rPr>
            </w:pPr>
          </w:p>
        </w:tc>
        <w:tc>
          <w:tcPr>
            <w:tcW w:w="4229" w:type="dxa"/>
          </w:tcPr>
          <w:p w14:paraId="58B2F960" w14:textId="77777777" w:rsidR="00F876A6" w:rsidRPr="00204E47" w:rsidRDefault="00F876A6" w:rsidP="00F876A6">
            <w:pPr>
              <w:tabs>
                <w:tab w:val="left" w:pos="1755"/>
              </w:tabs>
              <w:rPr>
                <w:sz w:val="23"/>
                <w:szCs w:val="23"/>
              </w:rPr>
            </w:pPr>
            <w:r w:rsidRPr="00204E47">
              <w:rPr>
                <w:sz w:val="23"/>
                <w:szCs w:val="23"/>
              </w:rPr>
              <w:t>Dalyvavimas projekte „Mes rūšiuojam“.</w:t>
            </w:r>
          </w:p>
          <w:p w14:paraId="6515C9FD" w14:textId="77777777" w:rsidR="00F876A6" w:rsidRPr="00204E47" w:rsidRDefault="00F876A6" w:rsidP="00F876A6">
            <w:pPr>
              <w:tabs>
                <w:tab w:val="left" w:pos="1755"/>
              </w:tabs>
              <w:rPr>
                <w:sz w:val="23"/>
                <w:szCs w:val="23"/>
              </w:rPr>
            </w:pPr>
          </w:p>
        </w:tc>
        <w:tc>
          <w:tcPr>
            <w:tcW w:w="3402" w:type="dxa"/>
          </w:tcPr>
          <w:p w14:paraId="0FF2E141" w14:textId="77777777" w:rsidR="00F876A6" w:rsidRPr="00204E47" w:rsidRDefault="00F876A6" w:rsidP="00F876A6">
            <w:pPr>
              <w:tabs>
                <w:tab w:val="left" w:pos="1755"/>
              </w:tabs>
              <w:rPr>
                <w:sz w:val="23"/>
                <w:szCs w:val="23"/>
              </w:rPr>
            </w:pPr>
            <w:r w:rsidRPr="00204E47">
              <w:rPr>
                <w:sz w:val="23"/>
                <w:szCs w:val="23"/>
              </w:rPr>
              <w:t>Surinkta: EEĮ - 38 kg.,NB -  23 kg.  Už sukauptus taškus darželis įsigijo grožinės literatūros.</w:t>
            </w:r>
          </w:p>
        </w:tc>
        <w:tc>
          <w:tcPr>
            <w:tcW w:w="1276" w:type="dxa"/>
          </w:tcPr>
          <w:p w14:paraId="73B83521" w14:textId="77777777" w:rsidR="00F876A6" w:rsidRPr="00204E47" w:rsidRDefault="00F876A6" w:rsidP="00F876A6">
            <w:pPr>
              <w:tabs>
                <w:tab w:val="left" w:pos="1755"/>
              </w:tabs>
              <w:rPr>
                <w:sz w:val="23"/>
                <w:szCs w:val="23"/>
              </w:rPr>
            </w:pPr>
            <w:r w:rsidRPr="00204E47">
              <w:rPr>
                <w:sz w:val="23"/>
                <w:szCs w:val="23"/>
              </w:rPr>
              <w:t>2015 m.</w:t>
            </w:r>
          </w:p>
        </w:tc>
      </w:tr>
      <w:tr w:rsidR="00F876A6" w:rsidRPr="00204E47" w14:paraId="0273B4B7" w14:textId="77777777" w:rsidTr="0053376C">
        <w:trPr>
          <w:trHeight w:val="705"/>
        </w:trPr>
        <w:tc>
          <w:tcPr>
            <w:tcW w:w="557" w:type="dxa"/>
          </w:tcPr>
          <w:p w14:paraId="7F7B99A7" w14:textId="77777777" w:rsidR="00F876A6" w:rsidRPr="00204E47" w:rsidRDefault="00F876A6" w:rsidP="00F876A6">
            <w:pPr>
              <w:tabs>
                <w:tab w:val="left" w:pos="1755"/>
              </w:tabs>
              <w:rPr>
                <w:sz w:val="23"/>
                <w:szCs w:val="23"/>
              </w:rPr>
            </w:pPr>
            <w:r w:rsidRPr="00204E47">
              <w:rPr>
                <w:sz w:val="23"/>
                <w:szCs w:val="23"/>
              </w:rPr>
              <w:t>10.</w:t>
            </w:r>
          </w:p>
          <w:p w14:paraId="43C28D2F" w14:textId="77777777" w:rsidR="00F876A6" w:rsidRPr="00204E47" w:rsidRDefault="00F876A6" w:rsidP="00F876A6">
            <w:pPr>
              <w:tabs>
                <w:tab w:val="left" w:pos="1755"/>
              </w:tabs>
              <w:rPr>
                <w:sz w:val="23"/>
                <w:szCs w:val="23"/>
              </w:rPr>
            </w:pPr>
          </w:p>
        </w:tc>
        <w:tc>
          <w:tcPr>
            <w:tcW w:w="4229" w:type="dxa"/>
          </w:tcPr>
          <w:p w14:paraId="19AF251C" w14:textId="77777777" w:rsidR="00F876A6" w:rsidRPr="00204E47" w:rsidRDefault="00F876A6" w:rsidP="00F876A6">
            <w:pPr>
              <w:tabs>
                <w:tab w:val="left" w:pos="1755"/>
              </w:tabs>
              <w:rPr>
                <w:sz w:val="23"/>
                <w:szCs w:val="23"/>
              </w:rPr>
            </w:pPr>
            <w:r w:rsidRPr="00204E47">
              <w:rPr>
                <w:sz w:val="23"/>
                <w:szCs w:val="23"/>
              </w:rPr>
              <w:t>Dalyvavimas Respublikinės ikimokyklinių įstaigų darbuotojų asociacijos „Sveikatos želmenėliai“ surengtame konkurse  „Pratybų knygelė“.</w:t>
            </w:r>
          </w:p>
        </w:tc>
        <w:tc>
          <w:tcPr>
            <w:tcW w:w="3402" w:type="dxa"/>
          </w:tcPr>
          <w:p w14:paraId="6F2F5F43" w14:textId="77777777" w:rsidR="00F876A6" w:rsidRPr="00204E47" w:rsidRDefault="00F876A6" w:rsidP="00F876A6">
            <w:pPr>
              <w:tabs>
                <w:tab w:val="left" w:pos="1755"/>
              </w:tabs>
              <w:rPr>
                <w:sz w:val="23"/>
                <w:szCs w:val="23"/>
              </w:rPr>
            </w:pPr>
            <w:r w:rsidRPr="00204E47">
              <w:rPr>
                <w:sz w:val="23"/>
                <w:szCs w:val="23"/>
              </w:rPr>
              <w:t xml:space="preserve">Sukurta pratybų knygelė, padedanti skiepyti vaikams sveikos gyvensenos nuostatas. Už dalyvavimą konkurse įstaiga </w:t>
            </w:r>
            <w:r w:rsidRPr="00204E47">
              <w:rPr>
                <w:sz w:val="23"/>
                <w:szCs w:val="23"/>
              </w:rPr>
              <w:lastRenderedPageBreak/>
              <w:t>apdovanota padėkos raštu ir asmenine 80 Eur premija.</w:t>
            </w:r>
          </w:p>
        </w:tc>
        <w:tc>
          <w:tcPr>
            <w:tcW w:w="1276" w:type="dxa"/>
          </w:tcPr>
          <w:p w14:paraId="0766811C" w14:textId="77777777" w:rsidR="00F876A6" w:rsidRPr="00204E47" w:rsidRDefault="00F876A6" w:rsidP="00F876A6">
            <w:pPr>
              <w:tabs>
                <w:tab w:val="left" w:pos="1755"/>
              </w:tabs>
              <w:rPr>
                <w:sz w:val="23"/>
                <w:szCs w:val="23"/>
              </w:rPr>
            </w:pPr>
            <w:r w:rsidRPr="00204E47">
              <w:rPr>
                <w:sz w:val="23"/>
                <w:szCs w:val="23"/>
              </w:rPr>
              <w:lastRenderedPageBreak/>
              <w:t>2015 m. spalio mėn.</w:t>
            </w:r>
          </w:p>
        </w:tc>
      </w:tr>
    </w:tbl>
    <w:p w14:paraId="2BE88408" w14:textId="77777777" w:rsidR="00F876A6" w:rsidRPr="00204E47" w:rsidRDefault="00F876A6" w:rsidP="00F876A6">
      <w:pPr>
        <w:tabs>
          <w:tab w:val="left" w:pos="1755"/>
        </w:tabs>
        <w:ind w:left="720"/>
        <w:contextualSpacing/>
        <w:rPr>
          <w:b/>
          <w:sz w:val="23"/>
          <w:szCs w:val="23"/>
        </w:rPr>
      </w:pPr>
    </w:p>
    <w:p w14:paraId="121DFF8D" w14:textId="77777777" w:rsidR="00F876A6" w:rsidRPr="00204E47" w:rsidRDefault="00F876A6" w:rsidP="00F876A6">
      <w:pPr>
        <w:tabs>
          <w:tab w:val="left" w:pos="1755"/>
        </w:tabs>
        <w:rPr>
          <w:sz w:val="23"/>
          <w:szCs w:val="23"/>
        </w:rPr>
      </w:pPr>
      <w:r w:rsidRPr="00204E47">
        <w:rPr>
          <w:b/>
          <w:sz w:val="23"/>
          <w:szCs w:val="23"/>
        </w:rPr>
        <w:t>2.</w:t>
      </w:r>
      <w:r w:rsidRPr="00204E47">
        <w:rPr>
          <w:sz w:val="23"/>
          <w:szCs w:val="23"/>
        </w:rPr>
        <w:t xml:space="preserve"> Pedagogų kompetencijos plėtojimas pritaikant ugdymo turinį skirtingiems vaikų poreikiams ir polinkiams, atsižvelgiant į jų pažangą bei pasiekimus.</w:t>
      </w:r>
    </w:p>
    <w:tbl>
      <w:tblPr>
        <w:tblStyle w:val="TableGrid1"/>
        <w:tblW w:w="9464" w:type="dxa"/>
        <w:tblLook w:val="04A0" w:firstRow="1" w:lastRow="0" w:firstColumn="1" w:lastColumn="0" w:noHBand="0" w:noVBand="1"/>
      </w:tblPr>
      <w:tblGrid>
        <w:gridCol w:w="557"/>
        <w:gridCol w:w="4229"/>
        <w:gridCol w:w="3402"/>
        <w:gridCol w:w="1276"/>
      </w:tblGrid>
      <w:tr w:rsidR="00F876A6" w:rsidRPr="00204E47" w14:paraId="04EF672D" w14:textId="77777777" w:rsidTr="0053376C">
        <w:tc>
          <w:tcPr>
            <w:tcW w:w="557" w:type="dxa"/>
          </w:tcPr>
          <w:p w14:paraId="23E18A22" w14:textId="77777777" w:rsidR="00F876A6" w:rsidRPr="00204E47" w:rsidRDefault="00F876A6" w:rsidP="00F876A6">
            <w:pPr>
              <w:tabs>
                <w:tab w:val="left" w:pos="1755"/>
              </w:tabs>
              <w:jc w:val="center"/>
              <w:rPr>
                <w:sz w:val="23"/>
                <w:szCs w:val="23"/>
              </w:rPr>
            </w:pPr>
            <w:r w:rsidRPr="00204E47">
              <w:rPr>
                <w:sz w:val="23"/>
                <w:szCs w:val="23"/>
              </w:rPr>
              <w:t>Eil.</w:t>
            </w:r>
          </w:p>
          <w:p w14:paraId="1E7CFFE3" w14:textId="77777777" w:rsidR="00F876A6" w:rsidRPr="00204E47" w:rsidRDefault="00F876A6" w:rsidP="00F876A6">
            <w:pPr>
              <w:tabs>
                <w:tab w:val="left" w:pos="1755"/>
              </w:tabs>
              <w:jc w:val="center"/>
              <w:rPr>
                <w:sz w:val="23"/>
                <w:szCs w:val="23"/>
              </w:rPr>
            </w:pPr>
            <w:r w:rsidRPr="00204E47">
              <w:rPr>
                <w:sz w:val="23"/>
                <w:szCs w:val="23"/>
              </w:rPr>
              <w:t>Nr.</w:t>
            </w:r>
          </w:p>
          <w:p w14:paraId="3C717085" w14:textId="77777777" w:rsidR="00F876A6" w:rsidRPr="00204E47" w:rsidRDefault="00F876A6" w:rsidP="00F876A6">
            <w:pPr>
              <w:tabs>
                <w:tab w:val="left" w:pos="1755"/>
              </w:tabs>
              <w:jc w:val="center"/>
              <w:rPr>
                <w:sz w:val="23"/>
                <w:szCs w:val="23"/>
              </w:rPr>
            </w:pPr>
          </w:p>
        </w:tc>
        <w:tc>
          <w:tcPr>
            <w:tcW w:w="4229" w:type="dxa"/>
          </w:tcPr>
          <w:p w14:paraId="66F67BFA" w14:textId="77777777" w:rsidR="00F876A6" w:rsidRPr="00204E47" w:rsidRDefault="00F876A6" w:rsidP="00F876A6">
            <w:pPr>
              <w:tabs>
                <w:tab w:val="left" w:pos="1755"/>
              </w:tabs>
              <w:jc w:val="center"/>
              <w:rPr>
                <w:sz w:val="23"/>
                <w:szCs w:val="23"/>
              </w:rPr>
            </w:pPr>
            <w:r w:rsidRPr="00204E47">
              <w:rPr>
                <w:sz w:val="23"/>
                <w:szCs w:val="23"/>
              </w:rPr>
              <w:t xml:space="preserve">Veiklos/priemonės </w:t>
            </w:r>
          </w:p>
          <w:p w14:paraId="18FF019C" w14:textId="77777777" w:rsidR="00F876A6" w:rsidRPr="00204E47" w:rsidRDefault="00F876A6" w:rsidP="00F876A6">
            <w:pPr>
              <w:tabs>
                <w:tab w:val="left" w:pos="1755"/>
              </w:tabs>
              <w:jc w:val="center"/>
              <w:rPr>
                <w:sz w:val="23"/>
                <w:szCs w:val="23"/>
              </w:rPr>
            </w:pPr>
            <w:r w:rsidRPr="00204E47">
              <w:rPr>
                <w:sz w:val="23"/>
                <w:szCs w:val="23"/>
              </w:rPr>
              <w:t>pavadinimas</w:t>
            </w:r>
          </w:p>
        </w:tc>
        <w:tc>
          <w:tcPr>
            <w:tcW w:w="3402" w:type="dxa"/>
          </w:tcPr>
          <w:p w14:paraId="09ED84B5" w14:textId="77777777" w:rsidR="00F876A6" w:rsidRPr="00204E47" w:rsidRDefault="00F876A6" w:rsidP="00F876A6">
            <w:pPr>
              <w:tabs>
                <w:tab w:val="left" w:pos="1755"/>
              </w:tabs>
              <w:jc w:val="center"/>
              <w:rPr>
                <w:sz w:val="23"/>
                <w:szCs w:val="23"/>
              </w:rPr>
            </w:pPr>
            <w:r w:rsidRPr="00204E47">
              <w:rPr>
                <w:sz w:val="23"/>
                <w:szCs w:val="23"/>
              </w:rPr>
              <w:t>Rezultatai</w:t>
            </w:r>
          </w:p>
        </w:tc>
        <w:tc>
          <w:tcPr>
            <w:tcW w:w="1276" w:type="dxa"/>
          </w:tcPr>
          <w:p w14:paraId="7808CEB8" w14:textId="77777777" w:rsidR="00F876A6" w:rsidRPr="00204E47" w:rsidRDefault="00F876A6" w:rsidP="00F876A6">
            <w:pPr>
              <w:tabs>
                <w:tab w:val="left" w:pos="1755"/>
              </w:tabs>
              <w:rPr>
                <w:sz w:val="23"/>
                <w:szCs w:val="23"/>
              </w:rPr>
            </w:pPr>
            <w:r w:rsidRPr="00204E47">
              <w:rPr>
                <w:sz w:val="23"/>
                <w:szCs w:val="23"/>
              </w:rPr>
              <w:t>Pasiekimų laikas</w:t>
            </w:r>
          </w:p>
        </w:tc>
      </w:tr>
      <w:tr w:rsidR="00F876A6" w:rsidRPr="00204E47" w14:paraId="0A1EFEFA" w14:textId="77777777" w:rsidTr="0053376C">
        <w:tc>
          <w:tcPr>
            <w:tcW w:w="557" w:type="dxa"/>
          </w:tcPr>
          <w:p w14:paraId="6F55E669" w14:textId="77777777" w:rsidR="00F876A6" w:rsidRPr="00204E47" w:rsidRDefault="00F876A6" w:rsidP="00F876A6">
            <w:pPr>
              <w:tabs>
                <w:tab w:val="left" w:pos="1755"/>
              </w:tabs>
              <w:rPr>
                <w:sz w:val="23"/>
                <w:szCs w:val="23"/>
              </w:rPr>
            </w:pPr>
            <w:r w:rsidRPr="00204E47">
              <w:rPr>
                <w:sz w:val="23"/>
                <w:szCs w:val="23"/>
              </w:rPr>
              <w:t>1.</w:t>
            </w:r>
          </w:p>
        </w:tc>
        <w:tc>
          <w:tcPr>
            <w:tcW w:w="4229" w:type="dxa"/>
          </w:tcPr>
          <w:p w14:paraId="4D754BC5" w14:textId="77777777" w:rsidR="00F876A6" w:rsidRPr="00204E47" w:rsidRDefault="00F876A6" w:rsidP="00F876A6">
            <w:pPr>
              <w:tabs>
                <w:tab w:val="left" w:pos="1755"/>
              </w:tabs>
              <w:rPr>
                <w:sz w:val="23"/>
                <w:szCs w:val="23"/>
              </w:rPr>
            </w:pPr>
            <w:r w:rsidRPr="00204E47">
              <w:rPr>
                <w:sz w:val="23"/>
                <w:szCs w:val="23"/>
              </w:rPr>
              <w:t>Ikimokyklinio amžiaus vaiko pasiekimų aprašo analizė metodiniuose užsiėmimuose: skaitant pranešimus, diskutuojant, svarstant.</w:t>
            </w:r>
          </w:p>
        </w:tc>
        <w:tc>
          <w:tcPr>
            <w:tcW w:w="3402" w:type="dxa"/>
          </w:tcPr>
          <w:p w14:paraId="27E8A7B3" w14:textId="77777777" w:rsidR="00F876A6" w:rsidRPr="00204E47" w:rsidRDefault="00F876A6" w:rsidP="00F876A6">
            <w:pPr>
              <w:tabs>
                <w:tab w:val="left" w:pos="1755"/>
              </w:tabs>
              <w:rPr>
                <w:sz w:val="23"/>
                <w:szCs w:val="23"/>
              </w:rPr>
            </w:pPr>
            <w:r w:rsidRPr="00204E47">
              <w:rPr>
                <w:sz w:val="23"/>
                <w:szCs w:val="23"/>
              </w:rPr>
              <w:t>Paskatino pedagogus tobulinti vaikų pasiekimų ir vertinimo sistemą, pagilino žinias ugdymo turinio modeliavimo klausimais.</w:t>
            </w:r>
          </w:p>
        </w:tc>
        <w:tc>
          <w:tcPr>
            <w:tcW w:w="1276" w:type="dxa"/>
          </w:tcPr>
          <w:p w14:paraId="23763D6B" w14:textId="77777777" w:rsidR="00F876A6" w:rsidRPr="00204E47" w:rsidRDefault="00F876A6" w:rsidP="00F876A6">
            <w:pPr>
              <w:tabs>
                <w:tab w:val="left" w:pos="1755"/>
              </w:tabs>
              <w:rPr>
                <w:sz w:val="23"/>
                <w:szCs w:val="23"/>
              </w:rPr>
            </w:pPr>
            <w:r w:rsidRPr="00204E47">
              <w:rPr>
                <w:sz w:val="23"/>
                <w:szCs w:val="23"/>
              </w:rPr>
              <w:t xml:space="preserve">2015 m. </w:t>
            </w:r>
          </w:p>
        </w:tc>
      </w:tr>
      <w:tr w:rsidR="00F876A6" w:rsidRPr="00204E47" w14:paraId="442572C3" w14:textId="77777777" w:rsidTr="0053376C">
        <w:trPr>
          <w:trHeight w:val="1353"/>
        </w:trPr>
        <w:tc>
          <w:tcPr>
            <w:tcW w:w="557" w:type="dxa"/>
          </w:tcPr>
          <w:p w14:paraId="62286CC6" w14:textId="77777777" w:rsidR="00F876A6" w:rsidRPr="00204E47" w:rsidRDefault="00F876A6" w:rsidP="00F876A6">
            <w:pPr>
              <w:tabs>
                <w:tab w:val="left" w:pos="1755"/>
              </w:tabs>
              <w:rPr>
                <w:sz w:val="23"/>
                <w:szCs w:val="23"/>
              </w:rPr>
            </w:pPr>
            <w:r w:rsidRPr="00204E47">
              <w:rPr>
                <w:sz w:val="23"/>
                <w:szCs w:val="23"/>
              </w:rPr>
              <w:t>2.</w:t>
            </w:r>
          </w:p>
        </w:tc>
        <w:tc>
          <w:tcPr>
            <w:tcW w:w="4229" w:type="dxa"/>
          </w:tcPr>
          <w:p w14:paraId="43E1CB5C" w14:textId="77777777" w:rsidR="00F876A6" w:rsidRPr="00204E47" w:rsidRDefault="00F876A6" w:rsidP="00F876A6">
            <w:pPr>
              <w:tabs>
                <w:tab w:val="left" w:pos="1755"/>
              </w:tabs>
              <w:rPr>
                <w:sz w:val="23"/>
                <w:szCs w:val="23"/>
              </w:rPr>
            </w:pPr>
            <w:r w:rsidRPr="00204E47">
              <w:rPr>
                <w:sz w:val="23"/>
                <w:szCs w:val="23"/>
              </w:rPr>
              <w:t xml:space="preserve">Pedagogų kvalifikacijos tobulinimas analizuojant šaltinius, dalyvaujant mokymuose, reflektuojant savo praktiką. </w:t>
            </w:r>
          </w:p>
        </w:tc>
        <w:tc>
          <w:tcPr>
            <w:tcW w:w="3402" w:type="dxa"/>
          </w:tcPr>
          <w:p w14:paraId="484363AF" w14:textId="77777777" w:rsidR="00F876A6" w:rsidRPr="00204E47" w:rsidRDefault="00F876A6" w:rsidP="00F876A6">
            <w:pPr>
              <w:tabs>
                <w:tab w:val="left" w:pos="1755"/>
              </w:tabs>
              <w:rPr>
                <w:sz w:val="23"/>
                <w:szCs w:val="23"/>
              </w:rPr>
            </w:pPr>
            <w:r w:rsidRPr="00204E47">
              <w:rPr>
                <w:sz w:val="23"/>
                <w:szCs w:val="23"/>
              </w:rPr>
              <w:t xml:space="preserve">Pedagogai, dalyvaudami įvairaus pobūdžio mokymuose, įgijo žinių apie alfą kartos vaikus ir jų ugdymą, informacinių technologijų panaudojimą vaikų veikloje, vaiko kūrybinių galių lavinimą ir kt. </w:t>
            </w:r>
          </w:p>
          <w:p w14:paraId="5C54138E" w14:textId="77777777" w:rsidR="00F876A6" w:rsidRPr="00204E47" w:rsidRDefault="00F876A6" w:rsidP="00F876A6">
            <w:pPr>
              <w:tabs>
                <w:tab w:val="left" w:pos="1755"/>
              </w:tabs>
              <w:rPr>
                <w:sz w:val="23"/>
                <w:szCs w:val="23"/>
              </w:rPr>
            </w:pPr>
            <w:r w:rsidRPr="00204E47">
              <w:rPr>
                <w:sz w:val="23"/>
                <w:szCs w:val="23"/>
              </w:rPr>
              <w:t xml:space="preserve">Kiekvienas pedagogas per metus  vidutiniškai tobulinosi 5 dienas. </w:t>
            </w:r>
          </w:p>
        </w:tc>
        <w:tc>
          <w:tcPr>
            <w:tcW w:w="1276" w:type="dxa"/>
          </w:tcPr>
          <w:p w14:paraId="207F0667" w14:textId="77777777" w:rsidR="00F876A6" w:rsidRPr="00204E47" w:rsidRDefault="00F876A6" w:rsidP="00F876A6">
            <w:pPr>
              <w:tabs>
                <w:tab w:val="left" w:pos="1755"/>
              </w:tabs>
              <w:rPr>
                <w:sz w:val="23"/>
                <w:szCs w:val="23"/>
              </w:rPr>
            </w:pPr>
            <w:r w:rsidRPr="00204E47">
              <w:rPr>
                <w:sz w:val="23"/>
                <w:szCs w:val="23"/>
              </w:rPr>
              <w:t xml:space="preserve">2015 m. </w:t>
            </w:r>
          </w:p>
        </w:tc>
      </w:tr>
      <w:tr w:rsidR="00F876A6" w:rsidRPr="00204E47" w14:paraId="6C1C5AB6" w14:textId="77777777" w:rsidTr="0053376C">
        <w:trPr>
          <w:trHeight w:val="2112"/>
        </w:trPr>
        <w:tc>
          <w:tcPr>
            <w:tcW w:w="557" w:type="dxa"/>
          </w:tcPr>
          <w:p w14:paraId="6BB07868" w14:textId="77777777" w:rsidR="00F876A6" w:rsidRPr="00204E47" w:rsidRDefault="00F876A6" w:rsidP="00F876A6">
            <w:pPr>
              <w:tabs>
                <w:tab w:val="left" w:pos="1755"/>
              </w:tabs>
              <w:rPr>
                <w:sz w:val="23"/>
                <w:szCs w:val="23"/>
              </w:rPr>
            </w:pPr>
            <w:r w:rsidRPr="00204E47">
              <w:rPr>
                <w:sz w:val="23"/>
                <w:szCs w:val="23"/>
              </w:rPr>
              <w:t>3.</w:t>
            </w:r>
          </w:p>
        </w:tc>
        <w:tc>
          <w:tcPr>
            <w:tcW w:w="4229" w:type="dxa"/>
          </w:tcPr>
          <w:p w14:paraId="6C081841" w14:textId="77777777" w:rsidR="00F876A6" w:rsidRPr="00204E47" w:rsidRDefault="00F876A6" w:rsidP="00F876A6">
            <w:pPr>
              <w:tabs>
                <w:tab w:val="left" w:pos="1755"/>
              </w:tabs>
              <w:rPr>
                <w:sz w:val="23"/>
                <w:szCs w:val="23"/>
              </w:rPr>
            </w:pPr>
            <w:r w:rsidRPr="00204E47">
              <w:rPr>
                <w:sz w:val="23"/>
                <w:szCs w:val="23"/>
              </w:rPr>
              <w:t>Dalinimasis patyrimu:</w:t>
            </w:r>
          </w:p>
          <w:p w14:paraId="0D9753CD" w14:textId="77777777" w:rsidR="00F876A6" w:rsidRPr="00204E47" w:rsidRDefault="00F876A6" w:rsidP="00F876A6">
            <w:pPr>
              <w:tabs>
                <w:tab w:val="left" w:pos="1755"/>
              </w:tabs>
              <w:rPr>
                <w:sz w:val="23"/>
                <w:szCs w:val="23"/>
              </w:rPr>
            </w:pPr>
            <w:r w:rsidRPr="00204E47">
              <w:rPr>
                <w:sz w:val="23"/>
                <w:szCs w:val="23"/>
              </w:rPr>
              <w:t>Atviros veiklos:</w:t>
            </w:r>
          </w:p>
          <w:p w14:paraId="01769F64" w14:textId="77777777" w:rsidR="00F876A6" w:rsidRPr="00204E47" w:rsidRDefault="00F876A6" w:rsidP="00F876A6">
            <w:pPr>
              <w:numPr>
                <w:ilvl w:val="1"/>
                <w:numId w:val="29"/>
              </w:numPr>
              <w:tabs>
                <w:tab w:val="left" w:pos="1755"/>
              </w:tabs>
              <w:contextualSpacing/>
              <w:rPr>
                <w:sz w:val="23"/>
                <w:szCs w:val="23"/>
              </w:rPr>
            </w:pPr>
            <w:r w:rsidRPr="00204E47">
              <w:rPr>
                <w:sz w:val="23"/>
                <w:szCs w:val="23"/>
              </w:rPr>
              <w:t>Rytinės mankštos formos ir būdai;</w:t>
            </w:r>
          </w:p>
          <w:p w14:paraId="3ECD707B" w14:textId="77777777" w:rsidR="00F876A6" w:rsidRPr="00204E47" w:rsidRDefault="00F876A6" w:rsidP="00F876A6">
            <w:pPr>
              <w:numPr>
                <w:ilvl w:val="1"/>
                <w:numId w:val="29"/>
              </w:numPr>
              <w:tabs>
                <w:tab w:val="left" w:pos="1755"/>
              </w:tabs>
              <w:contextualSpacing/>
              <w:rPr>
                <w:sz w:val="23"/>
                <w:szCs w:val="23"/>
              </w:rPr>
            </w:pPr>
            <w:r w:rsidRPr="00204E47">
              <w:rPr>
                <w:sz w:val="23"/>
                <w:szCs w:val="23"/>
              </w:rPr>
              <w:t>Valandėlė 5-6 m. vaikų grupėje „Sveikatos paslaptys“;</w:t>
            </w:r>
          </w:p>
          <w:p w14:paraId="6A60FE84" w14:textId="77777777" w:rsidR="00F876A6" w:rsidRPr="00204E47" w:rsidRDefault="00F876A6" w:rsidP="00F876A6">
            <w:pPr>
              <w:tabs>
                <w:tab w:val="left" w:pos="1755"/>
              </w:tabs>
              <w:rPr>
                <w:sz w:val="23"/>
                <w:szCs w:val="23"/>
              </w:rPr>
            </w:pPr>
            <w:r w:rsidRPr="00204E47">
              <w:rPr>
                <w:sz w:val="23"/>
                <w:szCs w:val="23"/>
              </w:rPr>
              <w:t>Paroda:</w:t>
            </w:r>
          </w:p>
          <w:p w14:paraId="2610FF79" w14:textId="77777777" w:rsidR="00F876A6" w:rsidRPr="00204E47" w:rsidRDefault="00F876A6" w:rsidP="00F876A6">
            <w:pPr>
              <w:tabs>
                <w:tab w:val="left" w:pos="1755"/>
              </w:tabs>
              <w:rPr>
                <w:sz w:val="23"/>
                <w:szCs w:val="23"/>
              </w:rPr>
            </w:pPr>
            <w:r w:rsidRPr="00204E47">
              <w:rPr>
                <w:sz w:val="23"/>
                <w:szCs w:val="23"/>
              </w:rPr>
              <w:t>Sveikatos ugdymo priemonės.</w:t>
            </w:r>
          </w:p>
        </w:tc>
        <w:tc>
          <w:tcPr>
            <w:tcW w:w="3402" w:type="dxa"/>
          </w:tcPr>
          <w:p w14:paraId="75257F8C" w14:textId="77777777" w:rsidR="00F876A6" w:rsidRPr="00204E47" w:rsidRDefault="00F876A6" w:rsidP="00F876A6">
            <w:pPr>
              <w:tabs>
                <w:tab w:val="left" w:pos="1755"/>
              </w:tabs>
              <w:contextualSpacing/>
              <w:rPr>
                <w:sz w:val="23"/>
                <w:szCs w:val="23"/>
              </w:rPr>
            </w:pPr>
            <w:r w:rsidRPr="00204E47">
              <w:rPr>
                <w:sz w:val="23"/>
                <w:szCs w:val="23"/>
              </w:rPr>
              <w:t>Dalinimasis turimais gebėjimais ir kompetencijomis leido auklėtojoms vertingą kolegų patirtį integruoti į savo praktinę veiklą.</w:t>
            </w:r>
          </w:p>
        </w:tc>
        <w:tc>
          <w:tcPr>
            <w:tcW w:w="1276" w:type="dxa"/>
          </w:tcPr>
          <w:p w14:paraId="3A9B1FB6" w14:textId="77777777" w:rsidR="00F876A6" w:rsidRPr="00204E47" w:rsidRDefault="00F876A6" w:rsidP="00F876A6">
            <w:pPr>
              <w:tabs>
                <w:tab w:val="left" w:pos="1755"/>
              </w:tabs>
              <w:rPr>
                <w:sz w:val="23"/>
                <w:szCs w:val="23"/>
              </w:rPr>
            </w:pPr>
            <w:r w:rsidRPr="00204E47">
              <w:rPr>
                <w:sz w:val="23"/>
                <w:szCs w:val="23"/>
              </w:rPr>
              <w:t>2015 m. rugsėjo – spalio mėn.</w:t>
            </w:r>
          </w:p>
        </w:tc>
      </w:tr>
      <w:tr w:rsidR="00F876A6" w:rsidRPr="00204E47" w14:paraId="27E4BE1D" w14:textId="77777777" w:rsidTr="0053376C">
        <w:trPr>
          <w:trHeight w:val="333"/>
        </w:trPr>
        <w:tc>
          <w:tcPr>
            <w:tcW w:w="557" w:type="dxa"/>
          </w:tcPr>
          <w:p w14:paraId="16D0F0E8" w14:textId="77777777" w:rsidR="00F876A6" w:rsidRPr="00204E47" w:rsidRDefault="00F876A6" w:rsidP="00F876A6">
            <w:pPr>
              <w:tabs>
                <w:tab w:val="left" w:pos="1755"/>
              </w:tabs>
              <w:rPr>
                <w:sz w:val="23"/>
                <w:szCs w:val="23"/>
              </w:rPr>
            </w:pPr>
            <w:r w:rsidRPr="00204E47">
              <w:rPr>
                <w:sz w:val="23"/>
                <w:szCs w:val="23"/>
              </w:rPr>
              <w:t>4.</w:t>
            </w:r>
          </w:p>
        </w:tc>
        <w:tc>
          <w:tcPr>
            <w:tcW w:w="4229" w:type="dxa"/>
          </w:tcPr>
          <w:p w14:paraId="68B6A043" w14:textId="77777777" w:rsidR="00F876A6" w:rsidRPr="00204E47" w:rsidRDefault="00F876A6" w:rsidP="00F876A6">
            <w:pPr>
              <w:tabs>
                <w:tab w:val="left" w:pos="1755"/>
              </w:tabs>
              <w:rPr>
                <w:sz w:val="23"/>
                <w:szCs w:val="23"/>
              </w:rPr>
            </w:pPr>
            <w:r w:rsidRPr="00204E47">
              <w:rPr>
                <w:sz w:val="23"/>
                <w:szCs w:val="23"/>
              </w:rPr>
              <w:t xml:space="preserve">Respublikinės ikimokyklinių įstaigų darbuotojų asociacijos „Sveikatos želmenėliai“ seminaro „Sveikatos ugdymo kompetencijos įgyvendinimas darželyje“ organizavimas. </w:t>
            </w:r>
          </w:p>
        </w:tc>
        <w:tc>
          <w:tcPr>
            <w:tcW w:w="3402" w:type="dxa"/>
          </w:tcPr>
          <w:p w14:paraId="412F1C15" w14:textId="77777777" w:rsidR="00F876A6" w:rsidRPr="00204E47" w:rsidRDefault="00F876A6" w:rsidP="00F876A6">
            <w:pPr>
              <w:tabs>
                <w:tab w:val="left" w:pos="1755"/>
              </w:tabs>
              <w:contextualSpacing/>
              <w:rPr>
                <w:sz w:val="23"/>
                <w:szCs w:val="23"/>
              </w:rPr>
            </w:pPr>
            <w:r w:rsidRPr="00204E47">
              <w:rPr>
                <w:sz w:val="23"/>
                <w:szCs w:val="23"/>
              </w:rPr>
              <w:t xml:space="preserve">Asociacijos „Sveikatos želmenėliai“ nariams darželis pristatė savo pozityviąją sveikatos ugdymo patirtį - buvo skaitomi pranešimai, diskutuojama ir  svarstoma  aktualiais vaikų sveikatos ugdymo klausimais. </w:t>
            </w:r>
          </w:p>
        </w:tc>
        <w:tc>
          <w:tcPr>
            <w:tcW w:w="1276" w:type="dxa"/>
          </w:tcPr>
          <w:p w14:paraId="47552121" w14:textId="77777777" w:rsidR="00F876A6" w:rsidRPr="00204E47" w:rsidRDefault="00F876A6" w:rsidP="00F876A6">
            <w:pPr>
              <w:tabs>
                <w:tab w:val="left" w:pos="1755"/>
              </w:tabs>
              <w:rPr>
                <w:sz w:val="23"/>
                <w:szCs w:val="23"/>
              </w:rPr>
            </w:pPr>
            <w:r w:rsidRPr="00204E47">
              <w:rPr>
                <w:sz w:val="23"/>
                <w:szCs w:val="23"/>
              </w:rPr>
              <w:t>2015 m. spalio 23 d.</w:t>
            </w:r>
          </w:p>
        </w:tc>
      </w:tr>
      <w:tr w:rsidR="00F876A6" w:rsidRPr="00204E47" w14:paraId="32A11199" w14:textId="77777777" w:rsidTr="0053376C">
        <w:tc>
          <w:tcPr>
            <w:tcW w:w="557" w:type="dxa"/>
          </w:tcPr>
          <w:p w14:paraId="0D5E312F" w14:textId="77777777" w:rsidR="00F876A6" w:rsidRPr="00204E47" w:rsidRDefault="00F876A6" w:rsidP="00F876A6">
            <w:pPr>
              <w:tabs>
                <w:tab w:val="left" w:pos="1755"/>
              </w:tabs>
              <w:rPr>
                <w:sz w:val="23"/>
                <w:szCs w:val="23"/>
              </w:rPr>
            </w:pPr>
            <w:r w:rsidRPr="00204E47">
              <w:rPr>
                <w:sz w:val="23"/>
                <w:szCs w:val="23"/>
              </w:rPr>
              <w:t>5.</w:t>
            </w:r>
          </w:p>
        </w:tc>
        <w:tc>
          <w:tcPr>
            <w:tcW w:w="4229" w:type="dxa"/>
          </w:tcPr>
          <w:p w14:paraId="719198F6" w14:textId="77777777" w:rsidR="00F876A6" w:rsidRPr="00204E47" w:rsidRDefault="00F876A6" w:rsidP="00F876A6">
            <w:pPr>
              <w:tabs>
                <w:tab w:val="left" w:pos="1755"/>
              </w:tabs>
              <w:rPr>
                <w:sz w:val="23"/>
                <w:szCs w:val="23"/>
              </w:rPr>
            </w:pPr>
            <w:r w:rsidRPr="00204E47">
              <w:rPr>
                <w:sz w:val="23"/>
                <w:szCs w:val="23"/>
              </w:rPr>
              <w:t>Ugdymo kokybės analizė Mokytojų tarybos posėdžių metu.</w:t>
            </w:r>
          </w:p>
        </w:tc>
        <w:tc>
          <w:tcPr>
            <w:tcW w:w="3402" w:type="dxa"/>
          </w:tcPr>
          <w:p w14:paraId="79A5FABE" w14:textId="77777777" w:rsidR="00F876A6" w:rsidRPr="00204E47" w:rsidRDefault="00F876A6" w:rsidP="00F876A6">
            <w:pPr>
              <w:tabs>
                <w:tab w:val="left" w:pos="1755"/>
              </w:tabs>
              <w:rPr>
                <w:sz w:val="23"/>
                <w:szCs w:val="23"/>
              </w:rPr>
            </w:pPr>
            <w:r w:rsidRPr="00204E47">
              <w:rPr>
                <w:sz w:val="23"/>
                <w:szCs w:val="23"/>
              </w:rPr>
              <w:t>Nuolatinė ugdymo kokybės refleksija, analizė padėjo atskleisti stipriąsias ir silpnąsias darbo su vaikais sritis, paskatino gerinti ugdymo proceso kokybę.</w:t>
            </w:r>
          </w:p>
        </w:tc>
        <w:tc>
          <w:tcPr>
            <w:tcW w:w="1276" w:type="dxa"/>
          </w:tcPr>
          <w:p w14:paraId="6F914215" w14:textId="77777777" w:rsidR="00F876A6" w:rsidRPr="00204E47" w:rsidRDefault="00F876A6" w:rsidP="00F876A6">
            <w:pPr>
              <w:tabs>
                <w:tab w:val="left" w:pos="1755"/>
              </w:tabs>
              <w:rPr>
                <w:sz w:val="23"/>
                <w:szCs w:val="23"/>
              </w:rPr>
            </w:pPr>
            <w:r w:rsidRPr="00204E47">
              <w:rPr>
                <w:sz w:val="23"/>
                <w:szCs w:val="23"/>
              </w:rPr>
              <w:t>2015 m.</w:t>
            </w:r>
          </w:p>
        </w:tc>
      </w:tr>
    </w:tbl>
    <w:p w14:paraId="682CD8B2" w14:textId="77777777" w:rsidR="00F876A6" w:rsidRPr="00204E47" w:rsidRDefault="00F876A6" w:rsidP="00F876A6">
      <w:pPr>
        <w:tabs>
          <w:tab w:val="left" w:pos="1755"/>
        </w:tabs>
        <w:rPr>
          <w:b/>
          <w:sz w:val="23"/>
          <w:szCs w:val="23"/>
        </w:rPr>
      </w:pPr>
      <w:r w:rsidRPr="00204E47">
        <w:rPr>
          <w:b/>
          <w:sz w:val="23"/>
          <w:szCs w:val="23"/>
        </w:rPr>
        <w:t xml:space="preserve">           </w:t>
      </w:r>
    </w:p>
    <w:p w14:paraId="1B8214C2" w14:textId="77777777" w:rsidR="00F876A6" w:rsidRPr="00204E47" w:rsidRDefault="00F876A6" w:rsidP="00F876A6">
      <w:pPr>
        <w:tabs>
          <w:tab w:val="left" w:pos="1755"/>
        </w:tabs>
        <w:rPr>
          <w:b/>
          <w:sz w:val="23"/>
          <w:szCs w:val="23"/>
        </w:rPr>
      </w:pPr>
    </w:p>
    <w:p w14:paraId="68632620" w14:textId="77777777" w:rsidR="00F876A6" w:rsidRPr="00204E47" w:rsidRDefault="00F876A6" w:rsidP="00F876A6">
      <w:pPr>
        <w:tabs>
          <w:tab w:val="left" w:pos="1755"/>
        </w:tabs>
        <w:rPr>
          <w:sz w:val="23"/>
          <w:szCs w:val="23"/>
        </w:rPr>
      </w:pPr>
      <w:r w:rsidRPr="00204E47">
        <w:rPr>
          <w:b/>
          <w:sz w:val="23"/>
          <w:szCs w:val="23"/>
        </w:rPr>
        <w:t>3.</w:t>
      </w:r>
      <w:r w:rsidRPr="00204E47">
        <w:rPr>
          <w:sz w:val="23"/>
          <w:szCs w:val="23"/>
        </w:rPr>
        <w:t xml:space="preserve"> Vaiko ugdymuisi saugių, palankių ir patrauklų lauko erdvių kūrimas. </w:t>
      </w:r>
    </w:p>
    <w:tbl>
      <w:tblPr>
        <w:tblStyle w:val="TableGrid1"/>
        <w:tblW w:w="9464" w:type="dxa"/>
        <w:tblLook w:val="04A0" w:firstRow="1" w:lastRow="0" w:firstColumn="1" w:lastColumn="0" w:noHBand="0" w:noVBand="1"/>
      </w:tblPr>
      <w:tblGrid>
        <w:gridCol w:w="557"/>
        <w:gridCol w:w="3852"/>
        <w:gridCol w:w="3132"/>
        <w:gridCol w:w="1923"/>
      </w:tblGrid>
      <w:tr w:rsidR="00F876A6" w:rsidRPr="00204E47" w14:paraId="6EFF6ADC" w14:textId="77777777" w:rsidTr="0053376C">
        <w:tc>
          <w:tcPr>
            <w:tcW w:w="557" w:type="dxa"/>
          </w:tcPr>
          <w:p w14:paraId="3EBA76B0" w14:textId="77777777" w:rsidR="00F876A6" w:rsidRPr="00204E47" w:rsidRDefault="00F876A6" w:rsidP="00F876A6">
            <w:pPr>
              <w:tabs>
                <w:tab w:val="left" w:pos="1755"/>
              </w:tabs>
              <w:jc w:val="center"/>
              <w:rPr>
                <w:sz w:val="23"/>
                <w:szCs w:val="23"/>
              </w:rPr>
            </w:pPr>
            <w:r w:rsidRPr="00204E47">
              <w:rPr>
                <w:sz w:val="23"/>
                <w:szCs w:val="23"/>
              </w:rPr>
              <w:t>Eil.</w:t>
            </w:r>
          </w:p>
          <w:p w14:paraId="12680858" w14:textId="77777777" w:rsidR="00F876A6" w:rsidRPr="00204E47" w:rsidRDefault="00F876A6" w:rsidP="00F876A6">
            <w:pPr>
              <w:tabs>
                <w:tab w:val="left" w:pos="1755"/>
              </w:tabs>
              <w:jc w:val="center"/>
              <w:rPr>
                <w:sz w:val="23"/>
                <w:szCs w:val="23"/>
              </w:rPr>
            </w:pPr>
            <w:r w:rsidRPr="00204E47">
              <w:rPr>
                <w:sz w:val="23"/>
                <w:szCs w:val="23"/>
              </w:rPr>
              <w:t>Nr.</w:t>
            </w:r>
          </w:p>
          <w:p w14:paraId="3C14D99B" w14:textId="77777777" w:rsidR="00F876A6" w:rsidRPr="00204E47" w:rsidRDefault="00F876A6" w:rsidP="00F876A6">
            <w:pPr>
              <w:tabs>
                <w:tab w:val="left" w:pos="1755"/>
              </w:tabs>
              <w:jc w:val="center"/>
              <w:rPr>
                <w:sz w:val="23"/>
                <w:szCs w:val="23"/>
              </w:rPr>
            </w:pPr>
          </w:p>
        </w:tc>
        <w:tc>
          <w:tcPr>
            <w:tcW w:w="3852" w:type="dxa"/>
          </w:tcPr>
          <w:p w14:paraId="06ECEDA6" w14:textId="77777777" w:rsidR="00F876A6" w:rsidRPr="00204E47" w:rsidRDefault="00F876A6" w:rsidP="00F876A6">
            <w:pPr>
              <w:tabs>
                <w:tab w:val="left" w:pos="1755"/>
              </w:tabs>
              <w:jc w:val="center"/>
              <w:rPr>
                <w:sz w:val="23"/>
                <w:szCs w:val="23"/>
              </w:rPr>
            </w:pPr>
            <w:r w:rsidRPr="00204E47">
              <w:rPr>
                <w:sz w:val="23"/>
                <w:szCs w:val="23"/>
              </w:rPr>
              <w:t xml:space="preserve">Veiklos/priemonės </w:t>
            </w:r>
          </w:p>
          <w:p w14:paraId="4A65A0B7" w14:textId="77777777" w:rsidR="00F876A6" w:rsidRPr="00204E47" w:rsidRDefault="00F876A6" w:rsidP="00F876A6">
            <w:pPr>
              <w:tabs>
                <w:tab w:val="left" w:pos="1755"/>
              </w:tabs>
              <w:jc w:val="center"/>
              <w:rPr>
                <w:sz w:val="23"/>
                <w:szCs w:val="23"/>
              </w:rPr>
            </w:pPr>
            <w:r w:rsidRPr="00204E47">
              <w:rPr>
                <w:sz w:val="23"/>
                <w:szCs w:val="23"/>
              </w:rPr>
              <w:t>pavadinimas</w:t>
            </w:r>
          </w:p>
        </w:tc>
        <w:tc>
          <w:tcPr>
            <w:tcW w:w="3132" w:type="dxa"/>
          </w:tcPr>
          <w:p w14:paraId="37D37B26" w14:textId="77777777" w:rsidR="00F876A6" w:rsidRPr="00204E47" w:rsidRDefault="00F876A6" w:rsidP="00F876A6">
            <w:pPr>
              <w:tabs>
                <w:tab w:val="left" w:pos="1755"/>
              </w:tabs>
              <w:jc w:val="center"/>
              <w:rPr>
                <w:sz w:val="23"/>
                <w:szCs w:val="23"/>
              </w:rPr>
            </w:pPr>
            <w:r w:rsidRPr="00204E47">
              <w:rPr>
                <w:sz w:val="23"/>
                <w:szCs w:val="23"/>
              </w:rPr>
              <w:t>Rezultatai</w:t>
            </w:r>
          </w:p>
        </w:tc>
        <w:tc>
          <w:tcPr>
            <w:tcW w:w="1923" w:type="dxa"/>
          </w:tcPr>
          <w:p w14:paraId="47284582" w14:textId="77777777" w:rsidR="00F876A6" w:rsidRPr="00204E47" w:rsidRDefault="00F876A6" w:rsidP="00F876A6">
            <w:pPr>
              <w:tabs>
                <w:tab w:val="left" w:pos="1755"/>
              </w:tabs>
              <w:rPr>
                <w:sz w:val="23"/>
                <w:szCs w:val="23"/>
              </w:rPr>
            </w:pPr>
            <w:r w:rsidRPr="00204E47">
              <w:rPr>
                <w:sz w:val="23"/>
                <w:szCs w:val="23"/>
              </w:rPr>
              <w:t>Pasiekimų laikas/lėšos</w:t>
            </w:r>
          </w:p>
        </w:tc>
      </w:tr>
      <w:tr w:rsidR="00F876A6" w:rsidRPr="00204E47" w14:paraId="7F794928" w14:textId="77777777" w:rsidTr="0053376C">
        <w:trPr>
          <w:trHeight w:val="1975"/>
        </w:trPr>
        <w:tc>
          <w:tcPr>
            <w:tcW w:w="557" w:type="dxa"/>
          </w:tcPr>
          <w:p w14:paraId="57B36392" w14:textId="77777777" w:rsidR="00F876A6" w:rsidRPr="00204E47" w:rsidRDefault="00F876A6" w:rsidP="00F876A6">
            <w:pPr>
              <w:tabs>
                <w:tab w:val="left" w:pos="1755"/>
              </w:tabs>
              <w:rPr>
                <w:sz w:val="23"/>
                <w:szCs w:val="23"/>
              </w:rPr>
            </w:pPr>
            <w:r w:rsidRPr="00204E47">
              <w:rPr>
                <w:sz w:val="23"/>
                <w:szCs w:val="23"/>
              </w:rPr>
              <w:t>1.</w:t>
            </w:r>
          </w:p>
        </w:tc>
        <w:tc>
          <w:tcPr>
            <w:tcW w:w="3852" w:type="dxa"/>
          </w:tcPr>
          <w:p w14:paraId="17FFB660" w14:textId="77777777" w:rsidR="00F876A6" w:rsidRPr="00204E47" w:rsidRDefault="00F876A6" w:rsidP="00F876A6">
            <w:pPr>
              <w:tabs>
                <w:tab w:val="left" w:pos="1755"/>
              </w:tabs>
              <w:rPr>
                <w:sz w:val="23"/>
                <w:szCs w:val="23"/>
              </w:rPr>
            </w:pPr>
            <w:r w:rsidRPr="00204E47">
              <w:rPr>
                <w:sz w:val="23"/>
                <w:szCs w:val="23"/>
              </w:rPr>
              <w:t>Sveikatos programos „Smėlio dėžių“ ligų profilaktika“ įgyvendinimas.</w:t>
            </w:r>
          </w:p>
        </w:tc>
        <w:tc>
          <w:tcPr>
            <w:tcW w:w="3132" w:type="dxa"/>
          </w:tcPr>
          <w:p w14:paraId="48044EA7" w14:textId="77777777" w:rsidR="00F876A6" w:rsidRPr="00204E47" w:rsidRDefault="00F876A6" w:rsidP="00F876A6">
            <w:pPr>
              <w:tabs>
                <w:tab w:val="left" w:pos="1755"/>
              </w:tabs>
              <w:rPr>
                <w:sz w:val="23"/>
                <w:szCs w:val="23"/>
              </w:rPr>
            </w:pPr>
            <w:r w:rsidRPr="00204E47">
              <w:rPr>
                <w:sz w:val="23"/>
                <w:szCs w:val="23"/>
              </w:rPr>
              <w:t>Už skirtą finansavimą smėlynės buvo apdengtos spalvotais tentais, apsaugančiais nuo šunų ir kačių platinamų ligų.</w:t>
            </w:r>
          </w:p>
        </w:tc>
        <w:tc>
          <w:tcPr>
            <w:tcW w:w="1923" w:type="dxa"/>
          </w:tcPr>
          <w:p w14:paraId="684A24F9" w14:textId="77777777" w:rsidR="00F876A6" w:rsidRPr="00204E47" w:rsidRDefault="00F876A6" w:rsidP="00F876A6">
            <w:pPr>
              <w:tabs>
                <w:tab w:val="left" w:pos="1755"/>
              </w:tabs>
              <w:rPr>
                <w:sz w:val="23"/>
                <w:szCs w:val="23"/>
              </w:rPr>
            </w:pPr>
            <w:r w:rsidRPr="00204E47">
              <w:rPr>
                <w:sz w:val="23"/>
                <w:szCs w:val="23"/>
              </w:rPr>
              <w:t>2015 m. gegužės mėn.</w:t>
            </w:r>
          </w:p>
        </w:tc>
      </w:tr>
      <w:tr w:rsidR="00F876A6" w:rsidRPr="00204E47" w14:paraId="018110E5" w14:textId="77777777" w:rsidTr="0053376C">
        <w:trPr>
          <w:trHeight w:val="795"/>
        </w:trPr>
        <w:tc>
          <w:tcPr>
            <w:tcW w:w="557" w:type="dxa"/>
          </w:tcPr>
          <w:p w14:paraId="6AF88887" w14:textId="77777777" w:rsidR="00F876A6" w:rsidRPr="00204E47" w:rsidRDefault="00F876A6" w:rsidP="00F876A6">
            <w:pPr>
              <w:tabs>
                <w:tab w:val="left" w:pos="1755"/>
              </w:tabs>
              <w:rPr>
                <w:sz w:val="23"/>
                <w:szCs w:val="23"/>
              </w:rPr>
            </w:pPr>
            <w:r w:rsidRPr="00204E47">
              <w:rPr>
                <w:sz w:val="23"/>
                <w:szCs w:val="23"/>
              </w:rPr>
              <w:lastRenderedPageBreak/>
              <w:t>2.</w:t>
            </w:r>
          </w:p>
        </w:tc>
        <w:tc>
          <w:tcPr>
            <w:tcW w:w="3852" w:type="dxa"/>
          </w:tcPr>
          <w:p w14:paraId="5B9A8CC4" w14:textId="77777777" w:rsidR="00F876A6" w:rsidRPr="00204E47" w:rsidRDefault="00F876A6" w:rsidP="00F876A6">
            <w:pPr>
              <w:tabs>
                <w:tab w:val="left" w:pos="1755"/>
              </w:tabs>
              <w:rPr>
                <w:sz w:val="23"/>
                <w:szCs w:val="23"/>
              </w:rPr>
            </w:pPr>
            <w:r w:rsidRPr="00204E47">
              <w:rPr>
                <w:sz w:val="23"/>
                <w:szCs w:val="23"/>
              </w:rPr>
              <w:t>Ugdomųjų erdvių papildymas žaislais, įvairiomis sporto priemonėmis (futbolo vartais, kamuoliais, krepšio lankais ir pan.)</w:t>
            </w:r>
          </w:p>
        </w:tc>
        <w:tc>
          <w:tcPr>
            <w:tcW w:w="3132" w:type="dxa"/>
          </w:tcPr>
          <w:p w14:paraId="5317206E" w14:textId="77777777" w:rsidR="00F876A6" w:rsidRPr="00204E47" w:rsidRDefault="00F876A6" w:rsidP="00F876A6">
            <w:pPr>
              <w:tabs>
                <w:tab w:val="left" w:pos="1755"/>
              </w:tabs>
              <w:rPr>
                <w:sz w:val="23"/>
                <w:szCs w:val="23"/>
              </w:rPr>
            </w:pPr>
            <w:r w:rsidRPr="00204E47">
              <w:rPr>
                <w:sz w:val="23"/>
                <w:szCs w:val="23"/>
              </w:rPr>
              <w:t xml:space="preserve">Žaidimų erdvės buvo nuolat papildomos naujais, vaikų fizinį aktyvumą skatinančiais žaislais ir žaidimais. </w:t>
            </w:r>
          </w:p>
        </w:tc>
        <w:tc>
          <w:tcPr>
            <w:tcW w:w="1923" w:type="dxa"/>
          </w:tcPr>
          <w:p w14:paraId="39440503" w14:textId="77777777" w:rsidR="00F876A6" w:rsidRPr="00204E47" w:rsidRDefault="00F876A6" w:rsidP="00F876A6">
            <w:pPr>
              <w:tabs>
                <w:tab w:val="left" w:pos="1755"/>
              </w:tabs>
              <w:rPr>
                <w:sz w:val="23"/>
                <w:szCs w:val="23"/>
              </w:rPr>
            </w:pPr>
            <w:r w:rsidRPr="00204E47">
              <w:rPr>
                <w:sz w:val="23"/>
                <w:szCs w:val="23"/>
              </w:rPr>
              <w:t xml:space="preserve">2015 m. </w:t>
            </w:r>
          </w:p>
        </w:tc>
      </w:tr>
      <w:tr w:rsidR="00F876A6" w:rsidRPr="00204E47" w14:paraId="0C3741E5" w14:textId="77777777" w:rsidTr="0053376C">
        <w:trPr>
          <w:trHeight w:val="300"/>
        </w:trPr>
        <w:tc>
          <w:tcPr>
            <w:tcW w:w="557" w:type="dxa"/>
          </w:tcPr>
          <w:p w14:paraId="4F71DBA3" w14:textId="77777777" w:rsidR="00F876A6" w:rsidRPr="00204E47" w:rsidRDefault="00F876A6" w:rsidP="00F876A6">
            <w:pPr>
              <w:tabs>
                <w:tab w:val="left" w:pos="1755"/>
              </w:tabs>
              <w:rPr>
                <w:sz w:val="23"/>
                <w:szCs w:val="23"/>
              </w:rPr>
            </w:pPr>
            <w:r w:rsidRPr="00204E47">
              <w:rPr>
                <w:sz w:val="23"/>
                <w:szCs w:val="23"/>
              </w:rPr>
              <w:t>3.</w:t>
            </w:r>
          </w:p>
        </w:tc>
        <w:tc>
          <w:tcPr>
            <w:tcW w:w="3852" w:type="dxa"/>
          </w:tcPr>
          <w:p w14:paraId="5E03C9C4" w14:textId="77777777" w:rsidR="00F876A6" w:rsidRPr="00204E47" w:rsidRDefault="00F876A6" w:rsidP="00F876A6">
            <w:pPr>
              <w:tabs>
                <w:tab w:val="left" w:pos="1755"/>
              </w:tabs>
              <w:rPr>
                <w:sz w:val="23"/>
                <w:szCs w:val="23"/>
              </w:rPr>
            </w:pPr>
            <w:r w:rsidRPr="00204E47">
              <w:rPr>
                <w:sz w:val="23"/>
                <w:szCs w:val="23"/>
              </w:rPr>
              <w:t>Sveikatos tako įrengimas</w:t>
            </w:r>
          </w:p>
        </w:tc>
        <w:tc>
          <w:tcPr>
            <w:tcW w:w="3132" w:type="dxa"/>
          </w:tcPr>
          <w:p w14:paraId="5260496E" w14:textId="77777777" w:rsidR="00F876A6" w:rsidRPr="00204E47" w:rsidRDefault="00F876A6" w:rsidP="00F876A6">
            <w:pPr>
              <w:tabs>
                <w:tab w:val="left" w:pos="1755"/>
              </w:tabs>
              <w:rPr>
                <w:sz w:val="23"/>
                <w:szCs w:val="23"/>
              </w:rPr>
            </w:pPr>
            <w:r w:rsidRPr="00204E47">
              <w:rPr>
                <w:sz w:val="23"/>
                <w:szCs w:val="23"/>
              </w:rPr>
              <w:t>Patrauklūs sveikatos tako įrenginiai skatino mažylius išbandyti įvairius judėjimo būdus ir tokiu būdu lavino jų fizines galias.</w:t>
            </w:r>
          </w:p>
        </w:tc>
        <w:tc>
          <w:tcPr>
            <w:tcW w:w="1923" w:type="dxa"/>
          </w:tcPr>
          <w:p w14:paraId="52EDEA02" w14:textId="77777777" w:rsidR="00F876A6" w:rsidRPr="00204E47" w:rsidRDefault="00F876A6" w:rsidP="00F876A6">
            <w:pPr>
              <w:tabs>
                <w:tab w:val="left" w:pos="1755"/>
              </w:tabs>
              <w:rPr>
                <w:sz w:val="23"/>
                <w:szCs w:val="23"/>
              </w:rPr>
            </w:pPr>
            <w:r w:rsidRPr="00204E47">
              <w:rPr>
                <w:sz w:val="23"/>
                <w:szCs w:val="23"/>
              </w:rPr>
              <w:t>2015 m. liepos – rugpjūčio mėn.</w:t>
            </w:r>
          </w:p>
        </w:tc>
      </w:tr>
      <w:tr w:rsidR="00F876A6" w:rsidRPr="00204E47" w14:paraId="28C9559F" w14:textId="77777777" w:rsidTr="0053376C">
        <w:tc>
          <w:tcPr>
            <w:tcW w:w="557" w:type="dxa"/>
          </w:tcPr>
          <w:p w14:paraId="3EE7A8A3" w14:textId="77777777" w:rsidR="00F876A6" w:rsidRPr="00204E47" w:rsidRDefault="00F876A6" w:rsidP="00F876A6">
            <w:pPr>
              <w:tabs>
                <w:tab w:val="left" w:pos="1755"/>
              </w:tabs>
              <w:rPr>
                <w:sz w:val="23"/>
                <w:szCs w:val="23"/>
              </w:rPr>
            </w:pPr>
            <w:r w:rsidRPr="00204E47">
              <w:rPr>
                <w:sz w:val="23"/>
                <w:szCs w:val="23"/>
              </w:rPr>
              <w:t>4.</w:t>
            </w:r>
          </w:p>
        </w:tc>
        <w:tc>
          <w:tcPr>
            <w:tcW w:w="3852" w:type="dxa"/>
          </w:tcPr>
          <w:p w14:paraId="583D42C4" w14:textId="77777777" w:rsidR="00F876A6" w:rsidRPr="00204E47" w:rsidRDefault="00F876A6" w:rsidP="00F876A6">
            <w:pPr>
              <w:tabs>
                <w:tab w:val="left" w:pos="1755"/>
              </w:tabs>
              <w:rPr>
                <w:sz w:val="23"/>
                <w:szCs w:val="23"/>
              </w:rPr>
            </w:pPr>
            <w:r w:rsidRPr="00204E47">
              <w:rPr>
                <w:sz w:val="23"/>
                <w:szCs w:val="23"/>
              </w:rPr>
              <w:t xml:space="preserve">Lauko įrenginių remontas bei papildymas naujais įrenginiais. </w:t>
            </w:r>
          </w:p>
        </w:tc>
        <w:tc>
          <w:tcPr>
            <w:tcW w:w="3132" w:type="dxa"/>
          </w:tcPr>
          <w:p w14:paraId="413732F8" w14:textId="77777777" w:rsidR="00F876A6" w:rsidRPr="00204E47" w:rsidRDefault="00F876A6" w:rsidP="00F876A6">
            <w:pPr>
              <w:tabs>
                <w:tab w:val="left" w:pos="1755"/>
              </w:tabs>
              <w:rPr>
                <w:sz w:val="23"/>
                <w:szCs w:val="23"/>
              </w:rPr>
            </w:pPr>
            <w:r w:rsidRPr="00204E47">
              <w:rPr>
                <w:sz w:val="23"/>
                <w:szCs w:val="23"/>
              </w:rPr>
              <w:t>Lauko įrenginiai (sūpynės, suoliukai, medinės skulptūrėlės)  tapo estetiškesni ir saugesni.</w:t>
            </w:r>
          </w:p>
        </w:tc>
        <w:tc>
          <w:tcPr>
            <w:tcW w:w="1923" w:type="dxa"/>
          </w:tcPr>
          <w:p w14:paraId="7DAB1ECB" w14:textId="77777777" w:rsidR="00F876A6" w:rsidRPr="00204E47" w:rsidRDefault="00F876A6" w:rsidP="00F876A6">
            <w:pPr>
              <w:tabs>
                <w:tab w:val="left" w:pos="1755"/>
              </w:tabs>
              <w:rPr>
                <w:sz w:val="23"/>
                <w:szCs w:val="23"/>
              </w:rPr>
            </w:pPr>
            <w:r w:rsidRPr="00204E47">
              <w:rPr>
                <w:sz w:val="23"/>
                <w:szCs w:val="23"/>
              </w:rPr>
              <w:t>2015 m. liepos mėn.</w:t>
            </w:r>
          </w:p>
        </w:tc>
      </w:tr>
      <w:tr w:rsidR="00F876A6" w:rsidRPr="00204E47" w14:paraId="0FFC79FE" w14:textId="77777777" w:rsidTr="0053376C">
        <w:trPr>
          <w:trHeight w:val="1053"/>
        </w:trPr>
        <w:tc>
          <w:tcPr>
            <w:tcW w:w="557" w:type="dxa"/>
          </w:tcPr>
          <w:p w14:paraId="4EE6829D" w14:textId="77777777" w:rsidR="00F876A6" w:rsidRPr="00204E47" w:rsidRDefault="00F876A6" w:rsidP="00F876A6">
            <w:pPr>
              <w:tabs>
                <w:tab w:val="left" w:pos="1755"/>
              </w:tabs>
              <w:rPr>
                <w:sz w:val="23"/>
                <w:szCs w:val="23"/>
              </w:rPr>
            </w:pPr>
            <w:r w:rsidRPr="00204E47">
              <w:rPr>
                <w:sz w:val="23"/>
                <w:szCs w:val="23"/>
              </w:rPr>
              <w:t xml:space="preserve">5. </w:t>
            </w:r>
          </w:p>
          <w:p w14:paraId="7C2D904E" w14:textId="77777777" w:rsidR="00F876A6" w:rsidRPr="00204E47" w:rsidRDefault="00F876A6" w:rsidP="00F876A6">
            <w:pPr>
              <w:tabs>
                <w:tab w:val="left" w:pos="1755"/>
              </w:tabs>
              <w:rPr>
                <w:sz w:val="23"/>
                <w:szCs w:val="23"/>
              </w:rPr>
            </w:pPr>
          </w:p>
          <w:p w14:paraId="7B060747" w14:textId="77777777" w:rsidR="00F876A6" w:rsidRPr="00204E47" w:rsidRDefault="00F876A6" w:rsidP="00F876A6">
            <w:pPr>
              <w:tabs>
                <w:tab w:val="left" w:pos="1755"/>
              </w:tabs>
              <w:rPr>
                <w:sz w:val="23"/>
                <w:szCs w:val="23"/>
              </w:rPr>
            </w:pPr>
          </w:p>
          <w:p w14:paraId="3152343E" w14:textId="77777777" w:rsidR="00F876A6" w:rsidRPr="00204E47" w:rsidRDefault="00F876A6" w:rsidP="00F876A6">
            <w:pPr>
              <w:tabs>
                <w:tab w:val="left" w:pos="1755"/>
              </w:tabs>
              <w:rPr>
                <w:sz w:val="23"/>
                <w:szCs w:val="23"/>
              </w:rPr>
            </w:pPr>
          </w:p>
        </w:tc>
        <w:tc>
          <w:tcPr>
            <w:tcW w:w="3852" w:type="dxa"/>
          </w:tcPr>
          <w:p w14:paraId="39AAF555" w14:textId="77777777" w:rsidR="00F876A6" w:rsidRPr="00204E47" w:rsidRDefault="00F876A6" w:rsidP="00F876A6">
            <w:pPr>
              <w:tabs>
                <w:tab w:val="left" w:pos="1755"/>
              </w:tabs>
              <w:rPr>
                <w:sz w:val="23"/>
                <w:szCs w:val="23"/>
              </w:rPr>
            </w:pPr>
            <w:r w:rsidRPr="00204E47">
              <w:rPr>
                <w:sz w:val="23"/>
                <w:szCs w:val="23"/>
              </w:rPr>
              <w:t>Daugiafunkcinio sporto komplekso įrengimas „Drugelių“ grupės aikštelėje.</w:t>
            </w:r>
          </w:p>
        </w:tc>
        <w:tc>
          <w:tcPr>
            <w:tcW w:w="3132" w:type="dxa"/>
          </w:tcPr>
          <w:p w14:paraId="6E928A4E" w14:textId="77777777" w:rsidR="00F876A6" w:rsidRPr="00204E47" w:rsidRDefault="00F876A6" w:rsidP="00F876A6">
            <w:pPr>
              <w:tabs>
                <w:tab w:val="left" w:pos="1755"/>
              </w:tabs>
              <w:rPr>
                <w:sz w:val="23"/>
                <w:szCs w:val="23"/>
              </w:rPr>
            </w:pPr>
            <w:r w:rsidRPr="00204E47">
              <w:rPr>
                <w:sz w:val="23"/>
                <w:szCs w:val="23"/>
              </w:rPr>
              <w:t>Sporto komplekso įrengimas skatino ikimokyklinukus aktyviai leisti laiką.</w:t>
            </w:r>
          </w:p>
        </w:tc>
        <w:tc>
          <w:tcPr>
            <w:tcW w:w="1923" w:type="dxa"/>
          </w:tcPr>
          <w:p w14:paraId="06D0B6AB" w14:textId="77777777" w:rsidR="00F876A6" w:rsidRPr="00204E47" w:rsidRDefault="00F876A6" w:rsidP="00F876A6">
            <w:pPr>
              <w:tabs>
                <w:tab w:val="left" w:pos="1755"/>
              </w:tabs>
              <w:rPr>
                <w:sz w:val="23"/>
                <w:szCs w:val="23"/>
              </w:rPr>
            </w:pPr>
            <w:r w:rsidRPr="00204E47">
              <w:rPr>
                <w:sz w:val="23"/>
                <w:szCs w:val="23"/>
              </w:rPr>
              <w:t>2015 m. gegužės mėn.</w:t>
            </w:r>
          </w:p>
        </w:tc>
      </w:tr>
      <w:tr w:rsidR="00F876A6" w:rsidRPr="00204E47" w14:paraId="35151D16" w14:textId="77777777" w:rsidTr="0053376C">
        <w:trPr>
          <w:trHeight w:val="1140"/>
        </w:trPr>
        <w:tc>
          <w:tcPr>
            <w:tcW w:w="557" w:type="dxa"/>
          </w:tcPr>
          <w:p w14:paraId="63E0BDC4" w14:textId="77777777" w:rsidR="00F876A6" w:rsidRPr="00204E47" w:rsidRDefault="00F876A6" w:rsidP="00F876A6">
            <w:pPr>
              <w:tabs>
                <w:tab w:val="left" w:pos="1755"/>
              </w:tabs>
              <w:rPr>
                <w:sz w:val="23"/>
                <w:szCs w:val="23"/>
              </w:rPr>
            </w:pPr>
            <w:r w:rsidRPr="00204E47">
              <w:rPr>
                <w:sz w:val="23"/>
                <w:szCs w:val="23"/>
              </w:rPr>
              <w:t>6.</w:t>
            </w:r>
          </w:p>
          <w:p w14:paraId="3FDD06C2" w14:textId="77777777" w:rsidR="00F876A6" w:rsidRPr="00204E47" w:rsidRDefault="00F876A6" w:rsidP="00F876A6">
            <w:pPr>
              <w:tabs>
                <w:tab w:val="left" w:pos="1755"/>
              </w:tabs>
              <w:rPr>
                <w:sz w:val="23"/>
                <w:szCs w:val="23"/>
              </w:rPr>
            </w:pPr>
          </w:p>
          <w:p w14:paraId="1D59124D" w14:textId="77777777" w:rsidR="00F876A6" w:rsidRPr="00204E47" w:rsidRDefault="00F876A6" w:rsidP="00F876A6">
            <w:pPr>
              <w:tabs>
                <w:tab w:val="left" w:pos="1755"/>
              </w:tabs>
              <w:rPr>
                <w:sz w:val="23"/>
                <w:szCs w:val="23"/>
              </w:rPr>
            </w:pPr>
          </w:p>
        </w:tc>
        <w:tc>
          <w:tcPr>
            <w:tcW w:w="3852" w:type="dxa"/>
          </w:tcPr>
          <w:p w14:paraId="7D1FD4EF" w14:textId="77777777" w:rsidR="00F876A6" w:rsidRPr="00204E47" w:rsidRDefault="00F876A6" w:rsidP="00F876A6">
            <w:pPr>
              <w:tabs>
                <w:tab w:val="left" w:pos="1755"/>
              </w:tabs>
              <w:rPr>
                <w:sz w:val="23"/>
                <w:szCs w:val="23"/>
              </w:rPr>
            </w:pPr>
            <w:r w:rsidRPr="00204E47">
              <w:rPr>
                <w:sz w:val="23"/>
                <w:szCs w:val="23"/>
              </w:rPr>
              <w:t>Priemonių, skirtų vaikų  smulkiosios motorikos lavinimui, gaminimas.</w:t>
            </w:r>
          </w:p>
        </w:tc>
        <w:tc>
          <w:tcPr>
            <w:tcW w:w="3132" w:type="dxa"/>
          </w:tcPr>
          <w:p w14:paraId="4938C12C" w14:textId="77777777" w:rsidR="00F876A6" w:rsidRPr="00204E47" w:rsidRDefault="00F876A6" w:rsidP="00F876A6">
            <w:pPr>
              <w:tabs>
                <w:tab w:val="left" w:pos="1755"/>
              </w:tabs>
              <w:rPr>
                <w:sz w:val="23"/>
                <w:szCs w:val="23"/>
              </w:rPr>
            </w:pPr>
            <w:r w:rsidRPr="00204E47">
              <w:rPr>
                <w:sz w:val="23"/>
                <w:szCs w:val="23"/>
              </w:rPr>
              <w:t>Žaismingos priemonės skatino vaikų smulkiosios motorikos lavinimą.</w:t>
            </w:r>
          </w:p>
        </w:tc>
        <w:tc>
          <w:tcPr>
            <w:tcW w:w="1923" w:type="dxa"/>
          </w:tcPr>
          <w:p w14:paraId="215781A3" w14:textId="77777777" w:rsidR="00F876A6" w:rsidRPr="00204E47" w:rsidRDefault="00F876A6" w:rsidP="00F876A6">
            <w:pPr>
              <w:tabs>
                <w:tab w:val="left" w:pos="1755"/>
              </w:tabs>
              <w:rPr>
                <w:sz w:val="23"/>
                <w:szCs w:val="23"/>
              </w:rPr>
            </w:pPr>
            <w:r w:rsidRPr="00204E47">
              <w:rPr>
                <w:sz w:val="23"/>
                <w:szCs w:val="23"/>
              </w:rPr>
              <w:t>2015 m. lapkričio – gruodžio mėn.</w:t>
            </w:r>
          </w:p>
        </w:tc>
      </w:tr>
    </w:tbl>
    <w:p w14:paraId="0609AACA" w14:textId="77777777" w:rsidR="00F876A6" w:rsidRPr="00204E47" w:rsidRDefault="00F876A6" w:rsidP="00F876A6">
      <w:pPr>
        <w:tabs>
          <w:tab w:val="left" w:pos="1755"/>
        </w:tabs>
        <w:jc w:val="center"/>
        <w:rPr>
          <w:b/>
          <w:sz w:val="23"/>
          <w:szCs w:val="23"/>
        </w:rPr>
      </w:pPr>
    </w:p>
    <w:p w14:paraId="3BE9BA09" w14:textId="77777777" w:rsidR="00F876A6" w:rsidRPr="00204E47" w:rsidRDefault="00F876A6" w:rsidP="00F876A6">
      <w:pPr>
        <w:tabs>
          <w:tab w:val="left" w:pos="1755"/>
        </w:tabs>
        <w:jc w:val="center"/>
        <w:rPr>
          <w:b/>
          <w:sz w:val="23"/>
          <w:szCs w:val="23"/>
        </w:rPr>
      </w:pPr>
      <w:r w:rsidRPr="00204E47">
        <w:rPr>
          <w:b/>
          <w:sz w:val="23"/>
          <w:szCs w:val="23"/>
        </w:rPr>
        <w:t>V. KULTŪRINIAI RENGINIAI</w:t>
      </w:r>
    </w:p>
    <w:tbl>
      <w:tblPr>
        <w:tblStyle w:val="TableGrid1"/>
        <w:tblW w:w="9464" w:type="dxa"/>
        <w:tblLook w:val="04A0" w:firstRow="1" w:lastRow="0" w:firstColumn="1" w:lastColumn="0" w:noHBand="0" w:noVBand="1"/>
      </w:tblPr>
      <w:tblGrid>
        <w:gridCol w:w="557"/>
        <w:gridCol w:w="4206"/>
        <w:gridCol w:w="3378"/>
        <w:gridCol w:w="1323"/>
      </w:tblGrid>
      <w:tr w:rsidR="00F876A6" w:rsidRPr="00204E47" w14:paraId="60310902" w14:textId="77777777" w:rsidTr="0053376C">
        <w:tc>
          <w:tcPr>
            <w:tcW w:w="557" w:type="dxa"/>
          </w:tcPr>
          <w:p w14:paraId="1092BD05" w14:textId="77777777" w:rsidR="00F876A6" w:rsidRPr="00204E47" w:rsidRDefault="00F876A6" w:rsidP="00F876A6">
            <w:pPr>
              <w:tabs>
                <w:tab w:val="left" w:pos="1755"/>
              </w:tabs>
              <w:jc w:val="center"/>
              <w:rPr>
                <w:sz w:val="23"/>
                <w:szCs w:val="23"/>
              </w:rPr>
            </w:pPr>
            <w:r w:rsidRPr="00204E47">
              <w:rPr>
                <w:sz w:val="23"/>
                <w:szCs w:val="23"/>
              </w:rPr>
              <w:t>Eil.</w:t>
            </w:r>
          </w:p>
          <w:p w14:paraId="686A22CF" w14:textId="77777777" w:rsidR="00F876A6" w:rsidRPr="00204E47" w:rsidRDefault="00F876A6" w:rsidP="00F876A6">
            <w:pPr>
              <w:tabs>
                <w:tab w:val="left" w:pos="1755"/>
              </w:tabs>
              <w:jc w:val="center"/>
              <w:rPr>
                <w:sz w:val="23"/>
                <w:szCs w:val="23"/>
              </w:rPr>
            </w:pPr>
            <w:r w:rsidRPr="00204E47">
              <w:rPr>
                <w:sz w:val="23"/>
                <w:szCs w:val="23"/>
              </w:rPr>
              <w:t>Nr.</w:t>
            </w:r>
          </w:p>
          <w:p w14:paraId="4AC64FAB" w14:textId="77777777" w:rsidR="00F876A6" w:rsidRPr="00204E47" w:rsidRDefault="00F876A6" w:rsidP="00F876A6">
            <w:pPr>
              <w:tabs>
                <w:tab w:val="left" w:pos="1755"/>
              </w:tabs>
              <w:jc w:val="center"/>
              <w:rPr>
                <w:sz w:val="23"/>
                <w:szCs w:val="23"/>
              </w:rPr>
            </w:pPr>
          </w:p>
        </w:tc>
        <w:tc>
          <w:tcPr>
            <w:tcW w:w="4206" w:type="dxa"/>
          </w:tcPr>
          <w:p w14:paraId="34EB1F40" w14:textId="77777777" w:rsidR="00F876A6" w:rsidRPr="00204E47" w:rsidRDefault="00F876A6" w:rsidP="00F876A6">
            <w:pPr>
              <w:tabs>
                <w:tab w:val="left" w:pos="1755"/>
              </w:tabs>
              <w:jc w:val="center"/>
              <w:rPr>
                <w:sz w:val="23"/>
                <w:szCs w:val="23"/>
              </w:rPr>
            </w:pPr>
            <w:r w:rsidRPr="00204E47">
              <w:rPr>
                <w:sz w:val="23"/>
                <w:szCs w:val="23"/>
              </w:rPr>
              <w:t xml:space="preserve">Veiklos/priemonės </w:t>
            </w:r>
          </w:p>
          <w:p w14:paraId="3B1AA2B5" w14:textId="77777777" w:rsidR="00F876A6" w:rsidRPr="00204E47" w:rsidRDefault="00F876A6" w:rsidP="00F876A6">
            <w:pPr>
              <w:tabs>
                <w:tab w:val="left" w:pos="1755"/>
              </w:tabs>
              <w:jc w:val="center"/>
              <w:rPr>
                <w:sz w:val="23"/>
                <w:szCs w:val="23"/>
              </w:rPr>
            </w:pPr>
            <w:r w:rsidRPr="00204E47">
              <w:rPr>
                <w:sz w:val="23"/>
                <w:szCs w:val="23"/>
              </w:rPr>
              <w:t>pavadinimas</w:t>
            </w:r>
          </w:p>
        </w:tc>
        <w:tc>
          <w:tcPr>
            <w:tcW w:w="3378" w:type="dxa"/>
          </w:tcPr>
          <w:p w14:paraId="07E0C609" w14:textId="77777777" w:rsidR="00F876A6" w:rsidRPr="00204E47" w:rsidRDefault="00F876A6" w:rsidP="00F876A6">
            <w:pPr>
              <w:tabs>
                <w:tab w:val="left" w:pos="1755"/>
              </w:tabs>
              <w:jc w:val="center"/>
              <w:rPr>
                <w:sz w:val="23"/>
                <w:szCs w:val="23"/>
              </w:rPr>
            </w:pPr>
            <w:r w:rsidRPr="00204E47">
              <w:rPr>
                <w:sz w:val="23"/>
                <w:szCs w:val="23"/>
              </w:rPr>
              <w:t>Rezultatai</w:t>
            </w:r>
          </w:p>
        </w:tc>
        <w:tc>
          <w:tcPr>
            <w:tcW w:w="1323" w:type="dxa"/>
          </w:tcPr>
          <w:p w14:paraId="5519F74C" w14:textId="77777777" w:rsidR="00F876A6" w:rsidRPr="00204E47" w:rsidRDefault="00F876A6" w:rsidP="00F876A6">
            <w:pPr>
              <w:tabs>
                <w:tab w:val="left" w:pos="1755"/>
              </w:tabs>
              <w:rPr>
                <w:sz w:val="23"/>
                <w:szCs w:val="23"/>
              </w:rPr>
            </w:pPr>
            <w:r w:rsidRPr="00204E47">
              <w:rPr>
                <w:sz w:val="23"/>
                <w:szCs w:val="23"/>
              </w:rPr>
              <w:t>Pasiekimų laikas/lėšos</w:t>
            </w:r>
          </w:p>
        </w:tc>
      </w:tr>
      <w:tr w:rsidR="00F876A6" w:rsidRPr="00204E47" w14:paraId="13AB2DD0" w14:textId="77777777" w:rsidTr="0053376C">
        <w:trPr>
          <w:trHeight w:val="1395"/>
        </w:trPr>
        <w:tc>
          <w:tcPr>
            <w:tcW w:w="557" w:type="dxa"/>
          </w:tcPr>
          <w:p w14:paraId="543368DE" w14:textId="77777777" w:rsidR="00F876A6" w:rsidRPr="00204E47" w:rsidRDefault="00F876A6" w:rsidP="00F876A6">
            <w:pPr>
              <w:tabs>
                <w:tab w:val="left" w:pos="1755"/>
              </w:tabs>
              <w:rPr>
                <w:sz w:val="23"/>
                <w:szCs w:val="23"/>
              </w:rPr>
            </w:pPr>
            <w:r w:rsidRPr="00204E47">
              <w:rPr>
                <w:sz w:val="23"/>
                <w:szCs w:val="23"/>
              </w:rPr>
              <w:t>1.</w:t>
            </w:r>
          </w:p>
        </w:tc>
        <w:tc>
          <w:tcPr>
            <w:tcW w:w="4206" w:type="dxa"/>
          </w:tcPr>
          <w:p w14:paraId="534AF001" w14:textId="77777777" w:rsidR="00F876A6" w:rsidRPr="00204E47" w:rsidRDefault="00F876A6" w:rsidP="00F876A6">
            <w:pPr>
              <w:tabs>
                <w:tab w:val="left" w:pos="1755"/>
              </w:tabs>
              <w:rPr>
                <w:sz w:val="23"/>
                <w:szCs w:val="23"/>
              </w:rPr>
            </w:pPr>
            <w:r w:rsidRPr="00204E47">
              <w:rPr>
                <w:sz w:val="23"/>
                <w:szCs w:val="23"/>
              </w:rPr>
              <w:t>Dalyvavimas „Šalčios aleliumų“ šventėje.</w:t>
            </w:r>
          </w:p>
          <w:p w14:paraId="7CE62AA7" w14:textId="77777777" w:rsidR="00F876A6" w:rsidRPr="00204E47" w:rsidRDefault="00F876A6" w:rsidP="00F876A6">
            <w:pPr>
              <w:tabs>
                <w:tab w:val="left" w:pos="1755"/>
              </w:tabs>
              <w:rPr>
                <w:sz w:val="23"/>
                <w:szCs w:val="23"/>
              </w:rPr>
            </w:pPr>
          </w:p>
          <w:p w14:paraId="24FF5622" w14:textId="77777777" w:rsidR="00F876A6" w:rsidRPr="00204E47" w:rsidRDefault="00F876A6" w:rsidP="00F876A6">
            <w:pPr>
              <w:tabs>
                <w:tab w:val="left" w:pos="1755"/>
              </w:tabs>
              <w:rPr>
                <w:sz w:val="23"/>
                <w:szCs w:val="23"/>
              </w:rPr>
            </w:pPr>
          </w:p>
          <w:p w14:paraId="72982DCA" w14:textId="77777777" w:rsidR="00F876A6" w:rsidRPr="00204E47" w:rsidRDefault="00F876A6" w:rsidP="00F876A6">
            <w:pPr>
              <w:tabs>
                <w:tab w:val="left" w:pos="1755"/>
              </w:tabs>
              <w:rPr>
                <w:sz w:val="23"/>
                <w:szCs w:val="23"/>
              </w:rPr>
            </w:pPr>
          </w:p>
        </w:tc>
        <w:tc>
          <w:tcPr>
            <w:tcW w:w="3378" w:type="dxa"/>
          </w:tcPr>
          <w:p w14:paraId="53219D9C" w14:textId="77777777" w:rsidR="00F876A6" w:rsidRPr="00204E47" w:rsidRDefault="00F876A6" w:rsidP="00F876A6">
            <w:pPr>
              <w:tabs>
                <w:tab w:val="left" w:pos="1755"/>
              </w:tabs>
              <w:contextualSpacing/>
              <w:rPr>
                <w:sz w:val="23"/>
                <w:szCs w:val="23"/>
              </w:rPr>
            </w:pPr>
            <w:r w:rsidRPr="00204E47">
              <w:rPr>
                <w:sz w:val="23"/>
                <w:szCs w:val="23"/>
              </w:rPr>
              <w:t>Vaikai įgijo sceninės patirties, ugdėsi meninius gebėjimus, atskleidė kūrybingumą, ugdėsi meilę ir pagarbą Tėvynei.</w:t>
            </w:r>
          </w:p>
        </w:tc>
        <w:tc>
          <w:tcPr>
            <w:tcW w:w="1323" w:type="dxa"/>
          </w:tcPr>
          <w:p w14:paraId="4BA853FF" w14:textId="77777777" w:rsidR="00F876A6" w:rsidRPr="00204E47" w:rsidRDefault="00F876A6" w:rsidP="00F876A6">
            <w:pPr>
              <w:tabs>
                <w:tab w:val="left" w:pos="1755"/>
              </w:tabs>
              <w:rPr>
                <w:sz w:val="23"/>
                <w:szCs w:val="23"/>
              </w:rPr>
            </w:pPr>
            <w:r w:rsidRPr="00204E47">
              <w:rPr>
                <w:sz w:val="23"/>
                <w:szCs w:val="23"/>
              </w:rPr>
              <w:t>2015 m. sausio mėn.</w:t>
            </w:r>
          </w:p>
        </w:tc>
      </w:tr>
      <w:tr w:rsidR="00F876A6" w:rsidRPr="00204E47" w14:paraId="41343D56" w14:textId="77777777" w:rsidTr="0053376C">
        <w:trPr>
          <w:trHeight w:val="885"/>
        </w:trPr>
        <w:tc>
          <w:tcPr>
            <w:tcW w:w="557" w:type="dxa"/>
          </w:tcPr>
          <w:p w14:paraId="290945AD" w14:textId="77777777" w:rsidR="00F876A6" w:rsidRPr="00204E47" w:rsidRDefault="00F876A6" w:rsidP="00F876A6">
            <w:pPr>
              <w:tabs>
                <w:tab w:val="left" w:pos="1755"/>
              </w:tabs>
              <w:rPr>
                <w:sz w:val="23"/>
                <w:szCs w:val="23"/>
              </w:rPr>
            </w:pPr>
            <w:r w:rsidRPr="00204E47">
              <w:rPr>
                <w:sz w:val="23"/>
                <w:szCs w:val="23"/>
              </w:rPr>
              <w:t>2.</w:t>
            </w:r>
          </w:p>
          <w:p w14:paraId="63C2D1C4" w14:textId="77777777" w:rsidR="00F876A6" w:rsidRPr="00204E47" w:rsidRDefault="00F876A6" w:rsidP="00F876A6">
            <w:pPr>
              <w:tabs>
                <w:tab w:val="left" w:pos="1755"/>
              </w:tabs>
              <w:rPr>
                <w:sz w:val="23"/>
                <w:szCs w:val="23"/>
              </w:rPr>
            </w:pPr>
          </w:p>
          <w:p w14:paraId="43F636D3" w14:textId="77777777" w:rsidR="00F876A6" w:rsidRPr="00204E47" w:rsidRDefault="00F876A6" w:rsidP="00F876A6">
            <w:pPr>
              <w:tabs>
                <w:tab w:val="left" w:pos="1755"/>
              </w:tabs>
              <w:rPr>
                <w:sz w:val="23"/>
                <w:szCs w:val="23"/>
              </w:rPr>
            </w:pPr>
          </w:p>
        </w:tc>
        <w:tc>
          <w:tcPr>
            <w:tcW w:w="4206" w:type="dxa"/>
          </w:tcPr>
          <w:p w14:paraId="57A228B3" w14:textId="77777777" w:rsidR="00F876A6" w:rsidRPr="00204E47" w:rsidRDefault="00F876A6" w:rsidP="00F876A6">
            <w:pPr>
              <w:tabs>
                <w:tab w:val="left" w:pos="1755"/>
              </w:tabs>
              <w:rPr>
                <w:sz w:val="23"/>
                <w:szCs w:val="23"/>
              </w:rPr>
            </w:pPr>
            <w:r w:rsidRPr="00204E47">
              <w:rPr>
                <w:sz w:val="23"/>
                <w:szCs w:val="23"/>
              </w:rPr>
              <w:t>Dalyvavimas Šalčininkų rajono lietuviškų mokyklų vaikų piešinių konkurse „Laisvė“.</w:t>
            </w:r>
          </w:p>
        </w:tc>
        <w:tc>
          <w:tcPr>
            <w:tcW w:w="3378" w:type="dxa"/>
          </w:tcPr>
          <w:p w14:paraId="03003206" w14:textId="77777777" w:rsidR="00F876A6" w:rsidRPr="00204E47" w:rsidRDefault="00F876A6" w:rsidP="00F876A6">
            <w:pPr>
              <w:tabs>
                <w:tab w:val="left" w:pos="1755"/>
              </w:tabs>
              <w:contextualSpacing/>
              <w:rPr>
                <w:sz w:val="23"/>
                <w:szCs w:val="23"/>
              </w:rPr>
            </w:pPr>
            <w:r w:rsidRPr="00204E47">
              <w:rPr>
                <w:sz w:val="23"/>
                <w:szCs w:val="23"/>
              </w:rPr>
              <w:t>Savo amžiaus grupėje darželinukai  pelnė  I-ąją bei II-ąją vietą.</w:t>
            </w:r>
          </w:p>
        </w:tc>
        <w:tc>
          <w:tcPr>
            <w:tcW w:w="1323" w:type="dxa"/>
          </w:tcPr>
          <w:p w14:paraId="398BBF3C" w14:textId="77777777" w:rsidR="00F876A6" w:rsidRPr="00204E47" w:rsidRDefault="00F876A6" w:rsidP="00F876A6">
            <w:pPr>
              <w:tabs>
                <w:tab w:val="left" w:pos="1755"/>
              </w:tabs>
              <w:rPr>
                <w:sz w:val="23"/>
                <w:szCs w:val="23"/>
              </w:rPr>
            </w:pPr>
            <w:r w:rsidRPr="00204E47">
              <w:rPr>
                <w:sz w:val="23"/>
                <w:szCs w:val="23"/>
              </w:rPr>
              <w:t>2015 m. sausio mėn.</w:t>
            </w:r>
          </w:p>
        </w:tc>
      </w:tr>
      <w:tr w:rsidR="00F876A6" w:rsidRPr="00204E47" w14:paraId="74D3A0D1" w14:textId="77777777" w:rsidTr="0053376C">
        <w:trPr>
          <w:trHeight w:val="1308"/>
        </w:trPr>
        <w:tc>
          <w:tcPr>
            <w:tcW w:w="557" w:type="dxa"/>
          </w:tcPr>
          <w:p w14:paraId="0C21E33D" w14:textId="77777777" w:rsidR="00F876A6" w:rsidRPr="00204E47" w:rsidRDefault="00F876A6" w:rsidP="00F876A6">
            <w:pPr>
              <w:tabs>
                <w:tab w:val="left" w:pos="1755"/>
              </w:tabs>
              <w:rPr>
                <w:sz w:val="23"/>
                <w:szCs w:val="23"/>
              </w:rPr>
            </w:pPr>
            <w:r w:rsidRPr="00204E47">
              <w:rPr>
                <w:sz w:val="23"/>
                <w:szCs w:val="23"/>
              </w:rPr>
              <w:t>3.</w:t>
            </w:r>
          </w:p>
        </w:tc>
        <w:tc>
          <w:tcPr>
            <w:tcW w:w="4206" w:type="dxa"/>
          </w:tcPr>
          <w:p w14:paraId="0B174A38" w14:textId="77777777" w:rsidR="00F876A6" w:rsidRPr="00204E47" w:rsidRDefault="00F876A6" w:rsidP="00F876A6">
            <w:pPr>
              <w:tabs>
                <w:tab w:val="left" w:pos="1755"/>
              </w:tabs>
              <w:rPr>
                <w:sz w:val="23"/>
                <w:szCs w:val="23"/>
              </w:rPr>
            </w:pPr>
            <w:r w:rsidRPr="00204E47">
              <w:rPr>
                <w:sz w:val="23"/>
                <w:szCs w:val="23"/>
              </w:rPr>
              <w:t>Iniciatyvos „Lietuvai ir man“ palaikymas, pinant trispalves draugystės apyrankes.</w:t>
            </w:r>
          </w:p>
        </w:tc>
        <w:tc>
          <w:tcPr>
            <w:tcW w:w="3378" w:type="dxa"/>
          </w:tcPr>
          <w:p w14:paraId="1786FC85" w14:textId="77777777" w:rsidR="00F876A6" w:rsidRPr="00204E47" w:rsidRDefault="00F876A6" w:rsidP="00F876A6">
            <w:pPr>
              <w:tabs>
                <w:tab w:val="left" w:pos="1755"/>
              </w:tabs>
              <w:contextualSpacing/>
              <w:rPr>
                <w:sz w:val="23"/>
                <w:szCs w:val="23"/>
              </w:rPr>
            </w:pPr>
            <w:r w:rsidRPr="00204E47">
              <w:rPr>
                <w:sz w:val="23"/>
                <w:szCs w:val="23"/>
              </w:rPr>
              <w:t xml:space="preserve">Tokiu būdu netradiciškai paminėjome Lietuvos nepriklausomybės atkūrimo 25-ąsias metines, įtraukdami vaikus, mokytojus, tėvus. </w:t>
            </w:r>
          </w:p>
        </w:tc>
        <w:tc>
          <w:tcPr>
            <w:tcW w:w="1323" w:type="dxa"/>
          </w:tcPr>
          <w:p w14:paraId="30923A4E" w14:textId="77777777" w:rsidR="00F876A6" w:rsidRPr="00204E47" w:rsidRDefault="00F876A6" w:rsidP="00F876A6">
            <w:pPr>
              <w:tabs>
                <w:tab w:val="left" w:pos="1755"/>
              </w:tabs>
              <w:rPr>
                <w:sz w:val="23"/>
                <w:szCs w:val="23"/>
              </w:rPr>
            </w:pPr>
            <w:r w:rsidRPr="00204E47">
              <w:rPr>
                <w:sz w:val="23"/>
                <w:szCs w:val="23"/>
              </w:rPr>
              <w:t>2015 m. kovo mėn.</w:t>
            </w:r>
          </w:p>
        </w:tc>
      </w:tr>
      <w:tr w:rsidR="00F876A6" w:rsidRPr="00204E47" w14:paraId="769534C0" w14:textId="77777777" w:rsidTr="0053376C">
        <w:tc>
          <w:tcPr>
            <w:tcW w:w="557" w:type="dxa"/>
          </w:tcPr>
          <w:p w14:paraId="75CD7400" w14:textId="77777777" w:rsidR="00F876A6" w:rsidRPr="00204E47" w:rsidRDefault="00F876A6" w:rsidP="00F876A6">
            <w:pPr>
              <w:tabs>
                <w:tab w:val="left" w:pos="1755"/>
              </w:tabs>
              <w:rPr>
                <w:sz w:val="23"/>
                <w:szCs w:val="23"/>
              </w:rPr>
            </w:pPr>
            <w:r w:rsidRPr="00204E47">
              <w:rPr>
                <w:sz w:val="23"/>
                <w:szCs w:val="23"/>
              </w:rPr>
              <w:t>4.</w:t>
            </w:r>
          </w:p>
        </w:tc>
        <w:tc>
          <w:tcPr>
            <w:tcW w:w="4206" w:type="dxa"/>
          </w:tcPr>
          <w:p w14:paraId="65E80A6D" w14:textId="77777777" w:rsidR="00F876A6" w:rsidRPr="00204E47" w:rsidRDefault="00F876A6" w:rsidP="00F876A6">
            <w:pPr>
              <w:tabs>
                <w:tab w:val="left" w:pos="1755"/>
              </w:tabs>
              <w:rPr>
                <w:sz w:val="23"/>
                <w:szCs w:val="23"/>
              </w:rPr>
            </w:pPr>
            <w:r w:rsidRPr="00204E47">
              <w:rPr>
                <w:sz w:val="23"/>
                <w:szCs w:val="23"/>
              </w:rPr>
              <w:t>Pramoga „Margučių kraitelė“.</w:t>
            </w:r>
          </w:p>
        </w:tc>
        <w:tc>
          <w:tcPr>
            <w:tcW w:w="3378" w:type="dxa"/>
          </w:tcPr>
          <w:p w14:paraId="11E4DD21" w14:textId="77777777" w:rsidR="00F876A6" w:rsidRPr="00204E47" w:rsidRDefault="00F876A6" w:rsidP="00F876A6">
            <w:pPr>
              <w:tabs>
                <w:tab w:val="left" w:pos="1755"/>
              </w:tabs>
              <w:rPr>
                <w:sz w:val="23"/>
                <w:szCs w:val="23"/>
              </w:rPr>
            </w:pPr>
            <w:r w:rsidRPr="00204E47">
              <w:rPr>
                <w:sz w:val="23"/>
                <w:szCs w:val="23"/>
              </w:rPr>
              <w:t>Vaikai gilino patirtį apie Velykų papročius ir tradicijas, išmoko lietuvių liaudies žaidimų ir dainų.</w:t>
            </w:r>
          </w:p>
        </w:tc>
        <w:tc>
          <w:tcPr>
            <w:tcW w:w="1323" w:type="dxa"/>
          </w:tcPr>
          <w:p w14:paraId="1403F330" w14:textId="77777777" w:rsidR="00F876A6" w:rsidRPr="00204E47" w:rsidRDefault="00F876A6" w:rsidP="00F876A6">
            <w:pPr>
              <w:tabs>
                <w:tab w:val="left" w:pos="1755"/>
              </w:tabs>
              <w:rPr>
                <w:sz w:val="23"/>
                <w:szCs w:val="23"/>
              </w:rPr>
            </w:pPr>
            <w:r w:rsidRPr="00204E47">
              <w:rPr>
                <w:sz w:val="23"/>
                <w:szCs w:val="23"/>
              </w:rPr>
              <w:t>2015 m. kovo mėn.</w:t>
            </w:r>
          </w:p>
        </w:tc>
      </w:tr>
      <w:tr w:rsidR="00F876A6" w:rsidRPr="00204E47" w14:paraId="24F3B288" w14:textId="77777777" w:rsidTr="0053376C">
        <w:trPr>
          <w:trHeight w:val="570"/>
        </w:trPr>
        <w:tc>
          <w:tcPr>
            <w:tcW w:w="557" w:type="dxa"/>
          </w:tcPr>
          <w:p w14:paraId="5515B26B" w14:textId="77777777" w:rsidR="00F876A6" w:rsidRPr="00204E47" w:rsidRDefault="00F876A6" w:rsidP="00F876A6">
            <w:pPr>
              <w:tabs>
                <w:tab w:val="left" w:pos="1755"/>
              </w:tabs>
              <w:rPr>
                <w:sz w:val="23"/>
                <w:szCs w:val="23"/>
              </w:rPr>
            </w:pPr>
            <w:r w:rsidRPr="00204E47">
              <w:rPr>
                <w:sz w:val="23"/>
                <w:szCs w:val="23"/>
              </w:rPr>
              <w:t>5.</w:t>
            </w:r>
          </w:p>
          <w:p w14:paraId="3C6A98B3" w14:textId="77777777" w:rsidR="00F876A6" w:rsidRPr="00204E47" w:rsidRDefault="00F876A6" w:rsidP="00F876A6">
            <w:pPr>
              <w:tabs>
                <w:tab w:val="left" w:pos="1755"/>
              </w:tabs>
              <w:rPr>
                <w:sz w:val="23"/>
                <w:szCs w:val="23"/>
              </w:rPr>
            </w:pPr>
          </w:p>
        </w:tc>
        <w:tc>
          <w:tcPr>
            <w:tcW w:w="4206" w:type="dxa"/>
          </w:tcPr>
          <w:p w14:paraId="6070DF18" w14:textId="77777777" w:rsidR="00F876A6" w:rsidRPr="00204E47" w:rsidRDefault="00F876A6" w:rsidP="00F876A6">
            <w:pPr>
              <w:tabs>
                <w:tab w:val="left" w:pos="1755"/>
              </w:tabs>
              <w:rPr>
                <w:sz w:val="23"/>
                <w:szCs w:val="23"/>
              </w:rPr>
            </w:pPr>
            <w:r w:rsidRPr="00204E47">
              <w:rPr>
                <w:sz w:val="23"/>
                <w:szCs w:val="23"/>
              </w:rPr>
              <w:t>Dalyvavimas projekte „Vaikų velykėlės“.</w:t>
            </w:r>
          </w:p>
        </w:tc>
        <w:tc>
          <w:tcPr>
            <w:tcW w:w="3378" w:type="dxa"/>
          </w:tcPr>
          <w:p w14:paraId="652B9447" w14:textId="77777777" w:rsidR="00F876A6" w:rsidRPr="00204E47" w:rsidRDefault="00F876A6" w:rsidP="00F876A6">
            <w:pPr>
              <w:tabs>
                <w:tab w:val="left" w:pos="1755"/>
              </w:tabs>
              <w:rPr>
                <w:sz w:val="23"/>
                <w:szCs w:val="23"/>
              </w:rPr>
            </w:pPr>
            <w:r w:rsidRPr="00204E47">
              <w:rPr>
                <w:sz w:val="23"/>
                <w:szCs w:val="23"/>
              </w:rPr>
              <w:t xml:space="preserve">Darželinukai susipažino su senoviniais margučių raštais, ugdėsi tautišką mąstyseną.  </w:t>
            </w:r>
          </w:p>
          <w:p w14:paraId="53E44B99" w14:textId="77777777" w:rsidR="00F876A6" w:rsidRPr="00204E47" w:rsidRDefault="00F876A6" w:rsidP="00F876A6">
            <w:pPr>
              <w:tabs>
                <w:tab w:val="left" w:pos="1755"/>
              </w:tabs>
              <w:rPr>
                <w:sz w:val="23"/>
                <w:szCs w:val="23"/>
              </w:rPr>
            </w:pPr>
            <w:r w:rsidRPr="00204E47">
              <w:rPr>
                <w:sz w:val="23"/>
                <w:szCs w:val="23"/>
              </w:rPr>
              <w:t>96 konkurso dalyviai buvo apdovanoti CD diskais „Bardų dainos vaikams“.</w:t>
            </w:r>
          </w:p>
        </w:tc>
        <w:tc>
          <w:tcPr>
            <w:tcW w:w="1323" w:type="dxa"/>
          </w:tcPr>
          <w:p w14:paraId="78350452" w14:textId="77777777" w:rsidR="00F876A6" w:rsidRPr="00204E47" w:rsidRDefault="00F876A6" w:rsidP="00F876A6">
            <w:pPr>
              <w:tabs>
                <w:tab w:val="left" w:pos="1755"/>
              </w:tabs>
              <w:rPr>
                <w:sz w:val="23"/>
                <w:szCs w:val="23"/>
              </w:rPr>
            </w:pPr>
            <w:r w:rsidRPr="00204E47">
              <w:rPr>
                <w:sz w:val="23"/>
                <w:szCs w:val="23"/>
              </w:rPr>
              <w:t>2015 m. balandis</w:t>
            </w:r>
          </w:p>
        </w:tc>
      </w:tr>
      <w:tr w:rsidR="00F876A6" w:rsidRPr="00204E47" w14:paraId="705AA44E" w14:textId="77777777" w:rsidTr="0053376C">
        <w:trPr>
          <w:trHeight w:val="525"/>
        </w:trPr>
        <w:tc>
          <w:tcPr>
            <w:tcW w:w="557" w:type="dxa"/>
          </w:tcPr>
          <w:p w14:paraId="3414BEE2" w14:textId="77777777" w:rsidR="00F876A6" w:rsidRPr="00204E47" w:rsidRDefault="00F876A6" w:rsidP="00F876A6">
            <w:pPr>
              <w:tabs>
                <w:tab w:val="left" w:pos="1755"/>
              </w:tabs>
              <w:rPr>
                <w:sz w:val="23"/>
                <w:szCs w:val="23"/>
              </w:rPr>
            </w:pPr>
            <w:r w:rsidRPr="00204E47">
              <w:rPr>
                <w:sz w:val="23"/>
                <w:szCs w:val="23"/>
              </w:rPr>
              <w:t>6.</w:t>
            </w:r>
          </w:p>
        </w:tc>
        <w:tc>
          <w:tcPr>
            <w:tcW w:w="4206" w:type="dxa"/>
          </w:tcPr>
          <w:p w14:paraId="1AEBB5C7" w14:textId="77777777" w:rsidR="00F876A6" w:rsidRPr="00204E47" w:rsidRDefault="00F876A6" w:rsidP="00F876A6">
            <w:pPr>
              <w:tabs>
                <w:tab w:val="left" w:pos="1755"/>
              </w:tabs>
              <w:rPr>
                <w:sz w:val="23"/>
                <w:szCs w:val="23"/>
              </w:rPr>
            </w:pPr>
            <w:r w:rsidRPr="00204E47">
              <w:rPr>
                <w:sz w:val="23"/>
                <w:szCs w:val="23"/>
              </w:rPr>
              <w:t>Vaikų šventė „Lėktuvėlių diena“.</w:t>
            </w:r>
          </w:p>
          <w:p w14:paraId="5FA94651" w14:textId="77777777" w:rsidR="00F876A6" w:rsidRPr="00204E47" w:rsidRDefault="00F876A6" w:rsidP="00F876A6">
            <w:pPr>
              <w:tabs>
                <w:tab w:val="left" w:pos="1755"/>
              </w:tabs>
              <w:rPr>
                <w:sz w:val="23"/>
                <w:szCs w:val="23"/>
              </w:rPr>
            </w:pPr>
            <w:r w:rsidRPr="00204E47">
              <w:rPr>
                <w:sz w:val="23"/>
                <w:szCs w:val="23"/>
              </w:rPr>
              <w:t xml:space="preserve"> </w:t>
            </w:r>
          </w:p>
        </w:tc>
        <w:tc>
          <w:tcPr>
            <w:tcW w:w="3378" w:type="dxa"/>
          </w:tcPr>
          <w:p w14:paraId="7BFB8603" w14:textId="77777777" w:rsidR="00F876A6" w:rsidRPr="00204E47" w:rsidRDefault="00F876A6" w:rsidP="00F876A6">
            <w:pPr>
              <w:tabs>
                <w:tab w:val="left" w:pos="1755"/>
              </w:tabs>
              <w:rPr>
                <w:sz w:val="23"/>
                <w:szCs w:val="23"/>
              </w:rPr>
            </w:pPr>
            <w:r w:rsidRPr="00204E47">
              <w:rPr>
                <w:sz w:val="23"/>
                <w:szCs w:val="23"/>
              </w:rPr>
              <w:t>Ikimokyklinukų meninės saviraiškos skatinimas, fantazijos, išmonės lavinimas.</w:t>
            </w:r>
          </w:p>
        </w:tc>
        <w:tc>
          <w:tcPr>
            <w:tcW w:w="1323" w:type="dxa"/>
          </w:tcPr>
          <w:p w14:paraId="7B511334" w14:textId="77777777" w:rsidR="00F876A6" w:rsidRPr="00204E47" w:rsidRDefault="00F876A6" w:rsidP="00F876A6">
            <w:pPr>
              <w:tabs>
                <w:tab w:val="left" w:pos="1755"/>
              </w:tabs>
              <w:rPr>
                <w:sz w:val="23"/>
                <w:szCs w:val="23"/>
              </w:rPr>
            </w:pPr>
            <w:r w:rsidRPr="00204E47">
              <w:rPr>
                <w:sz w:val="23"/>
                <w:szCs w:val="23"/>
              </w:rPr>
              <w:t>2015 m. birželio mėn.</w:t>
            </w:r>
          </w:p>
        </w:tc>
      </w:tr>
      <w:tr w:rsidR="00F876A6" w:rsidRPr="00204E47" w14:paraId="53F6EA72" w14:textId="77777777" w:rsidTr="0053376C">
        <w:trPr>
          <w:trHeight w:val="585"/>
        </w:trPr>
        <w:tc>
          <w:tcPr>
            <w:tcW w:w="557" w:type="dxa"/>
          </w:tcPr>
          <w:p w14:paraId="605E2C43" w14:textId="77777777" w:rsidR="00F876A6" w:rsidRPr="00204E47" w:rsidRDefault="00F876A6" w:rsidP="00F876A6">
            <w:pPr>
              <w:tabs>
                <w:tab w:val="left" w:pos="1755"/>
              </w:tabs>
              <w:rPr>
                <w:sz w:val="23"/>
                <w:szCs w:val="23"/>
              </w:rPr>
            </w:pPr>
            <w:r w:rsidRPr="00204E47">
              <w:rPr>
                <w:sz w:val="23"/>
                <w:szCs w:val="23"/>
              </w:rPr>
              <w:t>7.</w:t>
            </w:r>
          </w:p>
        </w:tc>
        <w:tc>
          <w:tcPr>
            <w:tcW w:w="4206" w:type="dxa"/>
          </w:tcPr>
          <w:p w14:paraId="17D4DDC9" w14:textId="77777777" w:rsidR="00F876A6" w:rsidRPr="00204E47" w:rsidRDefault="00F876A6" w:rsidP="00F876A6">
            <w:pPr>
              <w:tabs>
                <w:tab w:val="left" w:pos="1755"/>
              </w:tabs>
              <w:rPr>
                <w:sz w:val="23"/>
                <w:szCs w:val="23"/>
              </w:rPr>
            </w:pPr>
            <w:r w:rsidRPr="00204E47">
              <w:rPr>
                <w:sz w:val="23"/>
                <w:szCs w:val="23"/>
              </w:rPr>
              <w:t>Rudens pramoga.</w:t>
            </w:r>
          </w:p>
          <w:p w14:paraId="5C4D1A85" w14:textId="77777777" w:rsidR="00F876A6" w:rsidRPr="00204E47" w:rsidRDefault="00F876A6" w:rsidP="00F876A6">
            <w:pPr>
              <w:tabs>
                <w:tab w:val="left" w:pos="1755"/>
              </w:tabs>
              <w:rPr>
                <w:sz w:val="23"/>
                <w:szCs w:val="23"/>
              </w:rPr>
            </w:pPr>
          </w:p>
        </w:tc>
        <w:tc>
          <w:tcPr>
            <w:tcW w:w="3378" w:type="dxa"/>
          </w:tcPr>
          <w:p w14:paraId="14FF4A7E" w14:textId="77777777" w:rsidR="00F876A6" w:rsidRPr="00204E47" w:rsidRDefault="00F876A6" w:rsidP="00F876A6">
            <w:pPr>
              <w:tabs>
                <w:tab w:val="left" w:pos="1755"/>
              </w:tabs>
              <w:contextualSpacing/>
              <w:rPr>
                <w:sz w:val="23"/>
                <w:szCs w:val="23"/>
              </w:rPr>
            </w:pPr>
            <w:r w:rsidRPr="00204E47">
              <w:rPr>
                <w:sz w:val="23"/>
                <w:szCs w:val="23"/>
              </w:rPr>
              <w:t>Ikimokyklinukai lavino meninius gebėjimus, mokėsi gražaus tarpusavio bendravimo.</w:t>
            </w:r>
          </w:p>
        </w:tc>
        <w:tc>
          <w:tcPr>
            <w:tcW w:w="1323" w:type="dxa"/>
          </w:tcPr>
          <w:p w14:paraId="20D98603" w14:textId="77777777" w:rsidR="00F876A6" w:rsidRPr="00204E47" w:rsidRDefault="00F876A6" w:rsidP="00F876A6">
            <w:pPr>
              <w:tabs>
                <w:tab w:val="left" w:pos="1755"/>
              </w:tabs>
              <w:rPr>
                <w:sz w:val="23"/>
                <w:szCs w:val="23"/>
              </w:rPr>
            </w:pPr>
            <w:r w:rsidRPr="00204E47">
              <w:rPr>
                <w:sz w:val="23"/>
                <w:szCs w:val="23"/>
              </w:rPr>
              <w:t>2015 m. spalio mėn.</w:t>
            </w:r>
          </w:p>
        </w:tc>
      </w:tr>
      <w:tr w:rsidR="00F876A6" w:rsidRPr="00204E47" w14:paraId="3D2B8BED" w14:textId="77777777" w:rsidTr="0053376C">
        <w:trPr>
          <w:trHeight w:val="795"/>
        </w:trPr>
        <w:tc>
          <w:tcPr>
            <w:tcW w:w="557" w:type="dxa"/>
          </w:tcPr>
          <w:p w14:paraId="428CEA96" w14:textId="77777777" w:rsidR="00F876A6" w:rsidRPr="00204E47" w:rsidRDefault="00F876A6" w:rsidP="00F876A6">
            <w:pPr>
              <w:tabs>
                <w:tab w:val="left" w:pos="1755"/>
              </w:tabs>
              <w:rPr>
                <w:sz w:val="23"/>
                <w:szCs w:val="23"/>
              </w:rPr>
            </w:pPr>
            <w:r w:rsidRPr="00204E47">
              <w:rPr>
                <w:sz w:val="23"/>
                <w:szCs w:val="23"/>
              </w:rPr>
              <w:lastRenderedPageBreak/>
              <w:t>8.</w:t>
            </w:r>
          </w:p>
        </w:tc>
        <w:tc>
          <w:tcPr>
            <w:tcW w:w="4206" w:type="dxa"/>
          </w:tcPr>
          <w:p w14:paraId="331047CC" w14:textId="77777777" w:rsidR="00F876A6" w:rsidRPr="00204E47" w:rsidRDefault="00F876A6" w:rsidP="00F876A6">
            <w:pPr>
              <w:tabs>
                <w:tab w:val="left" w:pos="1755"/>
              </w:tabs>
              <w:rPr>
                <w:sz w:val="23"/>
                <w:szCs w:val="23"/>
              </w:rPr>
            </w:pPr>
            <w:r w:rsidRPr="00204E47">
              <w:rPr>
                <w:sz w:val="23"/>
                <w:szCs w:val="23"/>
              </w:rPr>
              <w:t>Parodėlė „Nykštukų Kalėdos“</w:t>
            </w:r>
          </w:p>
        </w:tc>
        <w:tc>
          <w:tcPr>
            <w:tcW w:w="3378" w:type="dxa"/>
          </w:tcPr>
          <w:p w14:paraId="129F25A5" w14:textId="77777777" w:rsidR="00F876A6" w:rsidRPr="00204E47" w:rsidRDefault="00F876A6" w:rsidP="00F876A6">
            <w:pPr>
              <w:tabs>
                <w:tab w:val="left" w:pos="1755"/>
              </w:tabs>
              <w:contextualSpacing/>
              <w:rPr>
                <w:sz w:val="23"/>
                <w:szCs w:val="23"/>
              </w:rPr>
            </w:pPr>
            <w:r w:rsidRPr="00204E47">
              <w:rPr>
                <w:sz w:val="23"/>
                <w:szCs w:val="23"/>
              </w:rPr>
              <w:t>Vaikai kartu su tėveliai sukūrė daugiau nei 60 originalių darbelių ir kompozicijų.</w:t>
            </w:r>
          </w:p>
        </w:tc>
        <w:tc>
          <w:tcPr>
            <w:tcW w:w="1323" w:type="dxa"/>
          </w:tcPr>
          <w:p w14:paraId="7E73D7D2" w14:textId="77777777" w:rsidR="00F876A6" w:rsidRPr="00204E47" w:rsidRDefault="00F876A6" w:rsidP="00F876A6">
            <w:pPr>
              <w:tabs>
                <w:tab w:val="left" w:pos="1755"/>
              </w:tabs>
              <w:rPr>
                <w:sz w:val="23"/>
                <w:szCs w:val="23"/>
              </w:rPr>
            </w:pPr>
            <w:r w:rsidRPr="00204E47">
              <w:rPr>
                <w:sz w:val="23"/>
                <w:szCs w:val="23"/>
              </w:rPr>
              <w:t>2015 m. gruodžio mėn.</w:t>
            </w:r>
          </w:p>
        </w:tc>
      </w:tr>
      <w:tr w:rsidR="00F876A6" w:rsidRPr="00204E47" w14:paraId="399151D7" w14:textId="77777777" w:rsidTr="0053376C">
        <w:trPr>
          <w:trHeight w:val="525"/>
        </w:trPr>
        <w:tc>
          <w:tcPr>
            <w:tcW w:w="557" w:type="dxa"/>
          </w:tcPr>
          <w:p w14:paraId="4AA3C7A8" w14:textId="77777777" w:rsidR="00F876A6" w:rsidRPr="00204E47" w:rsidRDefault="00F876A6" w:rsidP="00F876A6">
            <w:pPr>
              <w:tabs>
                <w:tab w:val="left" w:pos="1755"/>
              </w:tabs>
              <w:rPr>
                <w:sz w:val="23"/>
                <w:szCs w:val="23"/>
              </w:rPr>
            </w:pPr>
            <w:r w:rsidRPr="00204E47">
              <w:rPr>
                <w:sz w:val="23"/>
                <w:szCs w:val="23"/>
              </w:rPr>
              <w:t>9.</w:t>
            </w:r>
          </w:p>
        </w:tc>
        <w:tc>
          <w:tcPr>
            <w:tcW w:w="4206" w:type="dxa"/>
          </w:tcPr>
          <w:p w14:paraId="082F5997" w14:textId="77777777" w:rsidR="00F876A6" w:rsidRPr="00204E47" w:rsidRDefault="00F876A6" w:rsidP="00F876A6">
            <w:pPr>
              <w:tabs>
                <w:tab w:val="left" w:pos="1755"/>
              </w:tabs>
              <w:rPr>
                <w:sz w:val="23"/>
                <w:szCs w:val="23"/>
              </w:rPr>
            </w:pPr>
            <w:r w:rsidRPr="00204E47">
              <w:rPr>
                <w:sz w:val="23"/>
                <w:szCs w:val="23"/>
              </w:rPr>
              <w:t>Akcija „Gerumo saldainis“.</w:t>
            </w:r>
          </w:p>
        </w:tc>
        <w:tc>
          <w:tcPr>
            <w:tcW w:w="3378" w:type="dxa"/>
          </w:tcPr>
          <w:p w14:paraId="1B8CBC5E" w14:textId="77777777" w:rsidR="00F876A6" w:rsidRPr="00204E47" w:rsidRDefault="00F876A6" w:rsidP="00F876A6">
            <w:pPr>
              <w:tabs>
                <w:tab w:val="left" w:pos="1755"/>
              </w:tabs>
              <w:contextualSpacing/>
              <w:rPr>
                <w:sz w:val="23"/>
                <w:szCs w:val="23"/>
              </w:rPr>
            </w:pPr>
            <w:r w:rsidRPr="00204E47">
              <w:rPr>
                <w:sz w:val="23"/>
                <w:szCs w:val="23"/>
              </w:rPr>
              <w:t xml:space="preserve">Tėvų ir vaikų geros valios dėka surinkta daugybė žaislų ir saldumynų, kurie padovanoti darželinukams, augantiems  socialiai remtinose šeimose. </w:t>
            </w:r>
          </w:p>
        </w:tc>
        <w:tc>
          <w:tcPr>
            <w:tcW w:w="1323" w:type="dxa"/>
          </w:tcPr>
          <w:p w14:paraId="012312B5" w14:textId="77777777" w:rsidR="00F876A6" w:rsidRPr="00204E47" w:rsidRDefault="00F876A6" w:rsidP="00F876A6">
            <w:pPr>
              <w:tabs>
                <w:tab w:val="left" w:pos="1755"/>
              </w:tabs>
              <w:rPr>
                <w:sz w:val="23"/>
                <w:szCs w:val="23"/>
              </w:rPr>
            </w:pPr>
            <w:r w:rsidRPr="00204E47">
              <w:rPr>
                <w:sz w:val="23"/>
                <w:szCs w:val="23"/>
              </w:rPr>
              <w:t>2015 m. gruodžio mėn.</w:t>
            </w:r>
          </w:p>
        </w:tc>
      </w:tr>
      <w:tr w:rsidR="00F876A6" w:rsidRPr="00204E47" w14:paraId="3E64CDDF" w14:textId="77777777" w:rsidTr="0053376C">
        <w:trPr>
          <w:trHeight w:val="405"/>
        </w:trPr>
        <w:tc>
          <w:tcPr>
            <w:tcW w:w="557" w:type="dxa"/>
          </w:tcPr>
          <w:p w14:paraId="16FD85C4" w14:textId="77777777" w:rsidR="00F876A6" w:rsidRPr="00204E47" w:rsidRDefault="00F876A6" w:rsidP="00F876A6">
            <w:pPr>
              <w:tabs>
                <w:tab w:val="left" w:pos="1755"/>
              </w:tabs>
              <w:rPr>
                <w:sz w:val="23"/>
                <w:szCs w:val="23"/>
              </w:rPr>
            </w:pPr>
            <w:r w:rsidRPr="00204E47">
              <w:rPr>
                <w:sz w:val="23"/>
                <w:szCs w:val="23"/>
              </w:rPr>
              <w:t>10.</w:t>
            </w:r>
          </w:p>
        </w:tc>
        <w:tc>
          <w:tcPr>
            <w:tcW w:w="4206" w:type="dxa"/>
          </w:tcPr>
          <w:p w14:paraId="17017B49" w14:textId="77777777" w:rsidR="00F876A6" w:rsidRPr="00204E47" w:rsidRDefault="00F876A6" w:rsidP="00F876A6">
            <w:pPr>
              <w:tabs>
                <w:tab w:val="left" w:pos="1755"/>
              </w:tabs>
              <w:rPr>
                <w:sz w:val="23"/>
                <w:szCs w:val="23"/>
              </w:rPr>
            </w:pPr>
            <w:r w:rsidRPr="00204E47">
              <w:rPr>
                <w:sz w:val="23"/>
                <w:szCs w:val="23"/>
              </w:rPr>
              <w:t>Vaikų rytmečiai „Prie Kalėdinės eglutės“.</w:t>
            </w:r>
          </w:p>
        </w:tc>
        <w:tc>
          <w:tcPr>
            <w:tcW w:w="3378" w:type="dxa"/>
          </w:tcPr>
          <w:p w14:paraId="2EE35326" w14:textId="77777777" w:rsidR="00F876A6" w:rsidRPr="00204E47" w:rsidRDefault="00F876A6" w:rsidP="00F876A6">
            <w:pPr>
              <w:tabs>
                <w:tab w:val="left" w:pos="1755"/>
              </w:tabs>
              <w:contextualSpacing/>
              <w:jc w:val="both"/>
              <w:rPr>
                <w:sz w:val="23"/>
                <w:szCs w:val="23"/>
              </w:rPr>
            </w:pPr>
            <w:r w:rsidRPr="00204E47">
              <w:rPr>
                <w:sz w:val="23"/>
                <w:szCs w:val="23"/>
              </w:rPr>
              <w:t>Šventė mokė gražaus tarpusavio bendravimo, plėtojo supratimą apie gimtinę, kultūrą, suteikė mažiesiems džiugių išgyvenimų.</w:t>
            </w:r>
          </w:p>
        </w:tc>
        <w:tc>
          <w:tcPr>
            <w:tcW w:w="1323" w:type="dxa"/>
          </w:tcPr>
          <w:p w14:paraId="61F9920C" w14:textId="77777777" w:rsidR="00F876A6" w:rsidRPr="00204E47" w:rsidRDefault="00F876A6" w:rsidP="00F876A6">
            <w:pPr>
              <w:tabs>
                <w:tab w:val="left" w:pos="1755"/>
              </w:tabs>
              <w:rPr>
                <w:sz w:val="23"/>
                <w:szCs w:val="23"/>
              </w:rPr>
            </w:pPr>
            <w:r w:rsidRPr="00204E47">
              <w:rPr>
                <w:sz w:val="23"/>
                <w:szCs w:val="23"/>
              </w:rPr>
              <w:t>2015 m. gruodžio mėn.</w:t>
            </w:r>
          </w:p>
        </w:tc>
      </w:tr>
      <w:tr w:rsidR="00F876A6" w:rsidRPr="00204E47" w14:paraId="256CCA43" w14:textId="77777777" w:rsidTr="0053376C">
        <w:trPr>
          <w:trHeight w:val="735"/>
        </w:trPr>
        <w:tc>
          <w:tcPr>
            <w:tcW w:w="557" w:type="dxa"/>
          </w:tcPr>
          <w:p w14:paraId="3C3AB2FD" w14:textId="77777777" w:rsidR="00F876A6" w:rsidRPr="00204E47" w:rsidRDefault="00F876A6" w:rsidP="00F876A6">
            <w:pPr>
              <w:tabs>
                <w:tab w:val="left" w:pos="1755"/>
              </w:tabs>
              <w:rPr>
                <w:sz w:val="23"/>
                <w:szCs w:val="23"/>
              </w:rPr>
            </w:pPr>
            <w:r w:rsidRPr="00204E47">
              <w:rPr>
                <w:sz w:val="23"/>
                <w:szCs w:val="23"/>
              </w:rPr>
              <w:t>11.</w:t>
            </w:r>
          </w:p>
        </w:tc>
        <w:tc>
          <w:tcPr>
            <w:tcW w:w="4206" w:type="dxa"/>
          </w:tcPr>
          <w:p w14:paraId="32F1589F" w14:textId="77777777" w:rsidR="00F876A6" w:rsidRPr="00204E47" w:rsidRDefault="00F876A6" w:rsidP="00F876A6">
            <w:pPr>
              <w:tabs>
                <w:tab w:val="left" w:pos="1755"/>
              </w:tabs>
              <w:rPr>
                <w:sz w:val="23"/>
                <w:szCs w:val="23"/>
              </w:rPr>
            </w:pPr>
            <w:r w:rsidRPr="00204E47">
              <w:rPr>
                <w:sz w:val="23"/>
                <w:szCs w:val="23"/>
              </w:rPr>
              <w:t xml:space="preserve">Vaikų išvykos  į spektaklius,  pramogų mažiesiems organizavimas pasikviečiant profesionalius aktorius. </w:t>
            </w:r>
          </w:p>
          <w:p w14:paraId="6FE194E4" w14:textId="77777777" w:rsidR="00F876A6" w:rsidRPr="00204E47" w:rsidRDefault="00F876A6" w:rsidP="00F876A6">
            <w:pPr>
              <w:tabs>
                <w:tab w:val="left" w:pos="1755"/>
              </w:tabs>
              <w:rPr>
                <w:sz w:val="23"/>
                <w:szCs w:val="23"/>
              </w:rPr>
            </w:pPr>
          </w:p>
        </w:tc>
        <w:tc>
          <w:tcPr>
            <w:tcW w:w="3378" w:type="dxa"/>
          </w:tcPr>
          <w:p w14:paraId="3C19D375" w14:textId="77777777" w:rsidR="00F876A6" w:rsidRPr="00204E47" w:rsidRDefault="00F876A6" w:rsidP="00F876A6">
            <w:pPr>
              <w:tabs>
                <w:tab w:val="left" w:pos="1755"/>
              </w:tabs>
              <w:rPr>
                <w:sz w:val="23"/>
                <w:szCs w:val="23"/>
              </w:rPr>
            </w:pPr>
            <w:r w:rsidRPr="00204E47">
              <w:rPr>
                <w:sz w:val="23"/>
                <w:szCs w:val="23"/>
              </w:rPr>
              <w:t>Vaikai išgyveno kūrybinio pasitenkinimo, saviraiškos malonumo jausmą.</w:t>
            </w:r>
          </w:p>
        </w:tc>
        <w:tc>
          <w:tcPr>
            <w:tcW w:w="1323" w:type="dxa"/>
          </w:tcPr>
          <w:p w14:paraId="45D2073F" w14:textId="77777777" w:rsidR="00F876A6" w:rsidRPr="00204E47" w:rsidRDefault="00F876A6" w:rsidP="00F876A6">
            <w:pPr>
              <w:tabs>
                <w:tab w:val="left" w:pos="1755"/>
              </w:tabs>
              <w:rPr>
                <w:sz w:val="23"/>
                <w:szCs w:val="23"/>
              </w:rPr>
            </w:pPr>
            <w:r w:rsidRPr="00204E47">
              <w:rPr>
                <w:sz w:val="23"/>
                <w:szCs w:val="23"/>
              </w:rPr>
              <w:t xml:space="preserve">2015 m. </w:t>
            </w:r>
          </w:p>
        </w:tc>
      </w:tr>
    </w:tbl>
    <w:p w14:paraId="59984607" w14:textId="77777777" w:rsidR="00F876A6" w:rsidRPr="00204E47" w:rsidRDefault="00F876A6" w:rsidP="00F876A6">
      <w:pPr>
        <w:ind w:firstLine="1296"/>
        <w:jc w:val="both"/>
        <w:rPr>
          <w:sz w:val="23"/>
          <w:szCs w:val="23"/>
        </w:rPr>
      </w:pPr>
      <w:r w:rsidRPr="00204E47">
        <w:rPr>
          <w:sz w:val="23"/>
          <w:szCs w:val="23"/>
        </w:rPr>
        <w:t xml:space="preserve">Darželyje veikė internetinė svetainė www.salcininkuvyturelis.lt, kuri buvo atnaujinama bei papildoma naujienomis. Grupių auklėtojai  stengėsi įtraukti vaikų tėvus į darželio veiklą, ragindami juos prisidėti prie įvairių akcijų, projektų įgyvendinimo, ekskursijų ir išvykų organizavimo.  Darželio tėvai dalyvavo rengiant strateginį planą 2015-2018 m. bei veiklos programą 2015-2016 mokslo metams. Buvo vykdomas tėvų švietimas- pedagoginių, psichologinių žinių apie vaiko augimą, socialinių įgūdžių lavinimo, sveikos gyvensenos, vaiko paruošimo mokyklai klausimais. Tėvai aktualiais klausimais buvo informuojami tėvų lentoje, susirinkimų bei individualių pokalbių metu, žinutėmis, elektroniniais laiškais ir kt. priemonėmis. </w:t>
      </w:r>
    </w:p>
    <w:p w14:paraId="41C364A4" w14:textId="77777777" w:rsidR="00F876A6" w:rsidRPr="00204E47" w:rsidRDefault="00F876A6" w:rsidP="00F876A6">
      <w:pPr>
        <w:jc w:val="center"/>
        <w:rPr>
          <w:b/>
          <w:bCs/>
          <w:sz w:val="23"/>
          <w:szCs w:val="23"/>
        </w:rPr>
      </w:pPr>
    </w:p>
    <w:p w14:paraId="7FF8C935" w14:textId="77777777" w:rsidR="00F876A6" w:rsidRPr="00204E47" w:rsidRDefault="00F876A6" w:rsidP="00F876A6">
      <w:pPr>
        <w:jc w:val="center"/>
        <w:rPr>
          <w:b/>
          <w:sz w:val="23"/>
          <w:szCs w:val="23"/>
        </w:rPr>
      </w:pPr>
      <w:r w:rsidRPr="00204E47">
        <w:rPr>
          <w:b/>
          <w:sz w:val="23"/>
          <w:szCs w:val="23"/>
        </w:rPr>
        <w:t xml:space="preserve">VI. SOCIALINĖ PARAMA </w:t>
      </w:r>
    </w:p>
    <w:p w14:paraId="064BEA19" w14:textId="77777777" w:rsidR="00F876A6" w:rsidRPr="00204E47" w:rsidRDefault="00F876A6" w:rsidP="00F876A6">
      <w:pPr>
        <w:ind w:firstLine="1296"/>
        <w:jc w:val="both"/>
        <w:rPr>
          <w:sz w:val="23"/>
          <w:szCs w:val="23"/>
        </w:rPr>
      </w:pPr>
      <w:r w:rsidRPr="00204E47">
        <w:rPr>
          <w:bCs/>
          <w:sz w:val="23"/>
          <w:szCs w:val="23"/>
        </w:rPr>
        <w:t xml:space="preserve">Nemokamas  maitinimas buvo teikiamas 1 </w:t>
      </w:r>
      <w:r w:rsidRPr="00204E47">
        <w:rPr>
          <w:sz w:val="23"/>
          <w:szCs w:val="23"/>
        </w:rPr>
        <w:t>darželio ugdytiniui, 22 – taikoma 50 proc. lengvata (duomenys gruodžio 1 d.).</w:t>
      </w:r>
    </w:p>
    <w:p w14:paraId="29606DAB" w14:textId="77777777" w:rsidR="00F876A6" w:rsidRPr="00204E47" w:rsidRDefault="00F876A6" w:rsidP="00F876A6">
      <w:pPr>
        <w:ind w:firstLine="1296"/>
        <w:jc w:val="both"/>
        <w:rPr>
          <w:sz w:val="23"/>
          <w:szCs w:val="23"/>
        </w:rPr>
      </w:pPr>
      <w:r w:rsidRPr="00204E47">
        <w:rPr>
          <w:sz w:val="23"/>
          <w:szCs w:val="23"/>
        </w:rPr>
        <w:t xml:space="preserve">Nuo 2015 m. rugsėjo 1 d., papildomai įsteigus 0,5 etato logopedo, atsirado galimybė pagerinti kalbos būklę 59 darželinukams nuo 4 – iki 6 (7 ) m. </w:t>
      </w:r>
    </w:p>
    <w:p w14:paraId="735BEF84" w14:textId="77777777" w:rsidR="00F876A6" w:rsidRPr="00204E47" w:rsidRDefault="00F876A6" w:rsidP="00F876A6">
      <w:pPr>
        <w:ind w:firstLine="1296"/>
        <w:jc w:val="both"/>
        <w:rPr>
          <w:sz w:val="23"/>
          <w:szCs w:val="23"/>
        </w:rPr>
      </w:pPr>
      <w:r w:rsidRPr="00204E47">
        <w:rPr>
          <w:sz w:val="23"/>
          <w:szCs w:val="23"/>
        </w:rPr>
        <w:t xml:space="preserve">Darželį lanko 2 vaikai, turintys žymius specialiuosius poreikius, kuriems reikalinga kvalifikuoto specialisto pagalba. </w:t>
      </w:r>
    </w:p>
    <w:p w14:paraId="29009636" w14:textId="77777777" w:rsidR="00F876A6" w:rsidRPr="00204E47" w:rsidRDefault="00F876A6" w:rsidP="00F876A6">
      <w:pPr>
        <w:ind w:left="720"/>
        <w:jc w:val="both"/>
        <w:rPr>
          <w:b/>
          <w:sz w:val="23"/>
          <w:szCs w:val="23"/>
        </w:rPr>
      </w:pPr>
      <w:r w:rsidRPr="00204E47">
        <w:rPr>
          <w:sz w:val="23"/>
          <w:szCs w:val="23"/>
        </w:rPr>
        <w:t xml:space="preserve">   </w:t>
      </w:r>
    </w:p>
    <w:p w14:paraId="168F67D1" w14:textId="77777777" w:rsidR="00F876A6" w:rsidRPr="00204E47" w:rsidRDefault="00F876A6" w:rsidP="00F876A6">
      <w:pPr>
        <w:jc w:val="center"/>
        <w:rPr>
          <w:b/>
          <w:sz w:val="23"/>
          <w:szCs w:val="23"/>
        </w:rPr>
      </w:pPr>
      <w:r w:rsidRPr="00204E47">
        <w:rPr>
          <w:b/>
          <w:sz w:val="23"/>
          <w:szCs w:val="23"/>
        </w:rPr>
        <w:t>VII. FINANSINĖ ATASKAITA</w:t>
      </w:r>
    </w:p>
    <w:p w14:paraId="168E7A5F" w14:textId="77777777" w:rsidR="00F876A6" w:rsidRPr="00204E47" w:rsidRDefault="00F876A6" w:rsidP="00F876A6">
      <w:pPr>
        <w:jc w:val="both"/>
        <w:rPr>
          <w:sz w:val="23"/>
          <w:szCs w:val="23"/>
        </w:rPr>
      </w:pPr>
      <w:r w:rsidRPr="00204E47">
        <w:rPr>
          <w:sz w:val="23"/>
          <w:szCs w:val="23"/>
        </w:rPr>
        <w:t>Skirtos lėšos 2015 metams pagal MK:  210667,00</w:t>
      </w:r>
    </w:p>
    <w:p w14:paraId="72F93FE3" w14:textId="77777777" w:rsidR="00F876A6" w:rsidRPr="00204E47" w:rsidRDefault="00F876A6" w:rsidP="00F876A6">
      <w:pPr>
        <w:jc w:val="both"/>
        <w:rPr>
          <w:sz w:val="23"/>
          <w:szCs w:val="23"/>
        </w:rPr>
      </w:pPr>
      <w:r w:rsidRPr="00204E47">
        <w:rPr>
          <w:sz w:val="23"/>
          <w:szCs w:val="23"/>
        </w:rPr>
        <w:t>Skirtos lėšos 2015 metams iš savivaldybės:   150019,00</w:t>
      </w:r>
    </w:p>
    <w:p w14:paraId="5F14DC34" w14:textId="77777777" w:rsidR="00F876A6" w:rsidRPr="00204E47" w:rsidRDefault="00F876A6" w:rsidP="00F876A6">
      <w:pPr>
        <w:jc w:val="both"/>
        <w:rPr>
          <w:sz w:val="23"/>
          <w:szCs w:val="23"/>
        </w:rPr>
      </w:pPr>
      <w:r w:rsidRPr="00204E47">
        <w:rPr>
          <w:sz w:val="23"/>
          <w:szCs w:val="23"/>
        </w:rPr>
        <w:t>Specialioji programa: 62080,00</w:t>
      </w:r>
    </w:p>
    <w:p w14:paraId="3E5090BB" w14:textId="77777777" w:rsidR="00F876A6" w:rsidRPr="00204E47" w:rsidRDefault="00F876A6" w:rsidP="00F876A6">
      <w:pPr>
        <w:jc w:val="both"/>
        <w:rPr>
          <w:sz w:val="23"/>
          <w:szCs w:val="23"/>
        </w:rPr>
      </w:pPr>
      <w:r w:rsidRPr="00204E47">
        <w:rPr>
          <w:sz w:val="23"/>
          <w:szCs w:val="23"/>
        </w:rPr>
        <w:t>Socialinės paramos programa: 324,00</w:t>
      </w:r>
    </w:p>
    <w:p w14:paraId="33CD279B" w14:textId="77777777" w:rsidR="00F876A6" w:rsidRPr="00204E47" w:rsidRDefault="00F876A6" w:rsidP="00F876A6">
      <w:pPr>
        <w:jc w:val="both"/>
        <w:rPr>
          <w:sz w:val="23"/>
          <w:szCs w:val="23"/>
        </w:rPr>
      </w:pPr>
      <w:r w:rsidRPr="00204E47">
        <w:rPr>
          <w:sz w:val="23"/>
          <w:szCs w:val="23"/>
        </w:rPr>
        <w:t>Darbo biržos finansavimas: 2180,26</w:t>
      </w:r>
    </w:p>
    <w:p w14:paraId="60753EB2" w14:textId="77777777" w:rsidR="00F876A6" w:rsidRPr="00204E47" w:rsidRDefault="00F876A6" w:rsidP="00F876A6">
      <w:pPr>
        <w:jc w:val="both"/>
        <w:rPr>
          <w:sz w:val="23"/>
          <w:szCs w:val="23"/>
        </w:rPr>
      </w:pPr>
      <w:r w:rsidRPr="00204E47">
        <w:rPr>
          <w:sz w:val="23"/>
          <w:szCs w:val="23"/>
        </w:rPr>
        <w:t>Savivaldybės viešųjų darbų finansavimas: 1453,48</w:t>
      </w:r>
    </w:p>
    <w:p w14:paraId="0CF32742" w14:textId="77777777" w:rsidR="00F876A6" w:rsidRPr="00204E47" w:rsidRDefault="00F876A6" w:rsidP="00F876A6">
      <w:pPr>
        <w:jc w:val="both"/>
        <w:rPr>
          <w:sz w:val="23"/>
          <w:szCs w:val="23"/>
        </w:rPr>
      </w:pPr>
      <w:r w:rsidRPr="00204E47">
        <w:rPr>
          <w:sz w:val="23"/>
          <w:szCs w:val="23"/>
        </w:rPr>
        <w:t>Valstybės lėšos: 4806,00</w:t>
      </w:r>
    </w:p>
    <w:p w14:paraId="6735B45D" w14:textId="77777777" w:rsidR="00F876A6" w:rsidRPr="00204E47" w:rsidRDefault="00F876A6" w:rsidP="00F876A6">
      <w:pPr>
        <w:jc w:val="both"/>
        <w:rPr>
          <w:sz w:val="23"/>
          <w:szCs w:val="23"/>
        </w:rPr>
      </w:pPr>
      <w:r w:rsidRPr="00204E47">
        <w:rPr>
          <w:sz w:val="23"/>
          <w:szCs w:val="23"/>
        </w:rPr>
        <w:t>Projekto lėšos: 250,00</w:t>
      </w:r>
    </w:p>
    <w:p w14:paraId="6C701A81" w14:textId="77777777" w:rsidR="00F876A6" w:rsidRPr="00204E47" w:rsidRDefault="00F876A6" w:rsidP="00F876A6">
      <w:pPr>
        <w:jc w:val="both"/>
        <w:rPr>
          <w:b/>
          <w:sz w:val="23"/>
          <w:szCs w:val="23"/>
        </w:rPr>
      </w:pPr>
      <w:r w:rsidRPr="00204E47">
        <w:rPr>
          <w:b/>
          <w:sz w:val="23"/>
          <w:szCs w:val="23"/>
        </w:rPr>
        <w:t>Mokinio krepšelio lėšos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2087"/>
        <w:gridCol w:w="2410"/>
      </w:tblGrid>
      <w:tr w:rsidR="00F876A6" w:rsidRPr="00204E47" w14:paraId="2F650971" w14:textId="77777777" w:rsidTr="0053376C">
        <w:tc>
          <w:tcPr>
            <w:tcW w:w="567" w:type="dxa"/>
            <w:tcBorders>
              <w:top w:val="single" w:sz="4" w:space="0" w:color="000000"/>
              <w:left w:val="single" w:sz="4" w:space="0" w:color="000000"/>
              <w:bottom w:val="single" w:sz="4" w:space="0" w:color="000000"/>
              <w:right w:val="single" w:sz="4" w:space="0" w:color="000000"/>
            </w:tcBorders>
          </w:tcPr>
          <w:p w14:paraId="23B5C1BF" w14:textId="77777777" w:rsidR="00F876A6" w:rsidRPr="00204E47" w:rsidRDefault="00F876A6" w:rsidP="00F876A6">
            <w:pPr>
              <w:jc w:val="both"/>
              <w:rPr>
                <w:sz w:val="23"/>
                <w:szCs w:val="23"/>
              </w:rPr>
            </w:pPr>
            <w:r w:rsidRPr="00204E47">
              <w:rPr>
                <w:sz w:val="23"/>
                <w:szCs w:val="23"/>
              </w:rPr>
              <w:t>Nr.</w:t>
            </w:r>
          </w:p>
        </w:tc>
        <w:tc>
          <w:tcPr>
            <w:tcW w:w="4400" w:type="dxa"/>
            <w:tcBorders>
              <w:top w:val="single" w:sz="4" w:space="0" w:color="000000"/>
              <w:left w:val="single" w:sz="4" w:space="0" w:color="000000"/>
              <w:bottom w:val="single" w:sz="4" w:space="0" w:color="000000"/>
              <w:right w:val="single" w:sz="4" w:space="0" w:color="000000"/>
            </w:tcBorders>
          </w:tcPr>
          <w:p w14:paraId="0ED69208" w14:textId="77777777" w:rsidR="00F876A6" w:rsidRPr="00204E47" w:rsidRDefault="00F876A6" w:rsidP="00F876A6">
            <w:pPr>
              <w:jc w:val="both"/>
              <w:rPr>
                <w:sz w:val="23"/>
                <w:szCs w:val="23"/>
              </w:rPr>
            </w:pPr>
            <w:r w:rsidRPr="00204E47">
              <w:rPr>
                <w:sz w:val="23"/>
                <w:szCs w:val="23"/>
              </w:rPr>
              <w:t>Išlaidos</w:t>
            </w:r>
          </w:p>
        </w:tc>
        <w:tc>
          <w:tcPr>
            <w:tcW w:w="2087" w:type="dxa"/>
            <w:tcBorders>
              <w:top w:val="single" w:sz="4" w:space="0" w:color="000000"/>
              <w:left w:val="single" w:sz="4" w:space="0" w:color="000000"/>
              <w:bottom w:val="single" w:sz="4" w:space="0" w:color="000000"/>
              <w:right w:val="single" w:sz="4" w:space="0" w:color="000000"/>
            </w:tcBorders>
          </w:tcPr>
          <w:p w14:paraId="58AD07FC" w14:textId="77777777" w:rsidR="00F876A6" w:rsidRPr="00204E47" w:rsidRDefault="00F876A6" w:rsidP="00F876A6">
            <w:pPr>
              <w:jc w:val="center"/>
              <w:rPr>
                <w:sz w:val="23"/>
                <w:szCs w:val="23"/>
              </w:rPr>
            </w:pPr>
            <w:r w:rsidRPr="00204E47">
              <w:rPr>
                <w:sz w:val="23"/>
                <w:szCs w:val="23"/>
              </w:rPr>
              <w:t>2015 m. planas</w:t>
            </w:r>
          </w:p>
          <w:p w14:paraId="0118288A" w14:textId="77777777" w:rsidR="00F876A6" w:rsidRPr="00204E47" w:rsidRDefault="00F876A6" w:rsidP="00F876A6">
            <w:pPr>
              <w:jc w:val="center"/>
              <w:rPr>
                <w:sz w:val="23"/>
                <w:szCs w:val="23"/>
              </w:rPr>
            </w:pPr>
            <w:r w:rsidRPr="00204E47">
              <w:rPr>
                <w:sz w:val="23"/>
                <w:szCs w:val="23"/>
              </w:rPr>
              <w:t>(Eur, ct)</w:t>
            </w:r>
          </w:p>
        </w:tc>
        <w:tc>
          <w:tcPr>
            <w:tcW w:w="2410" w:type="dxa"/>
            <w:tcBorders>
              <w:top w:val="single" w:sz="4" w:space="0" w:color="000000"/>
              <w:left w:val="single" w:sz="4" w:space="0" w:color="000000"/>
              <w:bottom w:val="single" w:sz="4" w:space="0" w:color="000000"/>
              <w:right w:val="single" w:sz="4" w:space="0" w:color="000000"/>
            </w:tcBorders>
          </w:tcPr>
          <w:p w14:paraId="16D7EF62" w14:textId="77777777" w:rsidR="00F876A6" w:rsidRPr="00204E47" w:rsidRDefault="00F876A6" w:rsidP="00F876A6">
            <w:pPr>
              <w:jc w:val="center"/>
              <w:rPr>
                <w:sz w:val="23"/>
                <w:szCs w:val="23"/>
              </w:rPr>
            </w:pPr>
            <w:r w:rsidRPr="00204E47">
              <w:rPr>
                <w:sz w:val="23"/>
                <w:szCs w:val="23"/>
              </w:rPr>
              <w:t>Faktinės išlaidos</w:t>
            </w:r>
          </w:p>
          <w:p w14:paraId="75072D62" w14:textId="77777777" w:rsidR="00F876A6" w:rsidRPr="00204E47" w:rsidRDefault="00F876A6" w:rsidP="00F876A6">
            <w:pPr>
              <w:jc w:val="center"/>
              <w:rPr>
                <w:sz w:val="23"/>
                <w:szCs w:val="23"/>
              </w:rPr>
            </w:pPr>
            <w:r w:rsidRPr="00204E47">
              <w:rPr>
                <w:sz w:val="23"/>
                <w:szCs w:val="23"/>
              </w:rPr>
              <w:t>(Eur, ct)</w:t>
            </w:r>
          </w:p>
        </w:tc>
      </w:tr>
      <w:tr w:rsidR="00F876A6" w:rsidRPr="00204E47" w14:paraId="2516081B" w14:textId="77777777" w:rsidTr="0053376C">
        <w:tc>
          <w:tcPr>
            <w:tcW w:w="567" w:type="dxa"/>
            <w:tcBorders>
              <w:top w:val="single" w:sz="4" w:space="0" w:color="000000"/>
              <w:left w:val="single" w:sz="4" w:space="0" w:color="000000"/>
              <w:bottom w:val="single" w:sz="4" w:space="0" w:color="000000"/>
              <w:right w:val="single" w:sz="4" w:space="0" w:color="000000"/>
            </w:tcBorders>
          </w:tcPr>
          <w:p w14:paraId="52280772" w14:textId="77777777" w:rsidR="00F876A6" w:rsidRPr="00204E47" w:rsidRDefault="00F876A6" w:rsidP="00F876A6">
            <w:pPr>
              <w:jc w:val="center"/>
              <w:rPr>
                <w:sz w:val="23"/>
                <w:szCs w:val="23"/>
              </w:rPr>
            </w:pPr>
            <w:r w:rsidRPr="00204E47">
              <w:rPr>
                <w:sz w:val="23"/>
                <w:szCs w:val="23"/>
              </w:rPr>
              <w:t>1.</w:t>
            </w:r>
          </w:p>
        </w:tc>
        <w:tc>
          <w:tcPr>
            <w:tcW w:w="4400" w:type="dxa"/>
            <w:tcBorders>
              <w:top w:val="single" w:sz="4" w:space="0" w:color="000000"/>
              <w:left w:val="single" w:sz="4" w:space="0" w:color="000000"/>
              <w:bottom w:val="single" w:sz="4" w:space="0" w:color="000000"/>
              <w:right w:val="single" w:sz="4" w:space="0" w:color="000000"/>
            </w:tcBorders>
          </w:tcPr>
          <w:p w14:paraId="64B2809F" w14:textId="77777777" w:rsidR="00F876A6" w:rsidRPr="00204E47" w:rsidRDefault="00F876A6" w:rsidP="00F876A6">
            <w:pPr>
              <w:jc w:val="both"/>
              <w:rPr>
                <w:sz w:val="23"/>
                <w:szCs w:val="23"/>
              </w:rPr>
            </w:pPr>
            <w:r w:rsidRPr="00204E47">
              <w:rPr>
                <w:sz w:val="23"/>
                <w:szCs w:val="23"/>
              </w:rPr>
              <w:t>Darbo užmokestis</w:t>
            </w:r>
          </w:p>
        </w:tc>
        <w:tc>
          <w:tcPr>
            <w:tcW w:w="2087" w:type="dxa"/>
            <w:tcBorders>
              <w:top w:val="single" w:sz="4" w:space="0" w:color="000000"/>
              <w:left w:val="single" w:sz="4" w:space="0" w:color="000000"/>
              <w:bottom w:val="single" w:sz="4" w:space="0" w:color="000000"/>
              <w:right w:val="single" w:sz="4" w:space="0" w:color="000000"/>
            </w:tcBorders>
          </w:tcPr>
          <w:p w14:paraId="2EFD364B" w14:textId="77777777" w:rsidR="00F876A6" w:rsidRPr="00204E47" w:rsidRDefault="00F876A6" w:rsidP="00F876A6">
            <w:pPr>
              <w:jc w:val="center"/>
              <w:rPr>
                <w:sz w:val="23"/>
                <w:szCs w:val="23"/>
              </w:rPr>
            </w:pPr>
            <w:r w:rsidRPr="00204E47">
              <w:rPr>
                <w:sz w:val="23"/>
                <w:szCs w:val="23"/>
              </w:rPr>
              <w:t>156750,00</w:t>
            </w:r>
          </w:p>
        </w:tc>
        <w:tc>
          <w:tcPr>
            <w:tcW w:w="2410" w:type="dxa"/>
            <w:tcBorders>
              <w:top w:val="single" w:sz="4" w:space="0" w:color="000000"/>
              <w:left w:val="single" w:sz="4" w:space="0" w:color="000000"/>
              <w:bottom w:val="single" w:sz="4" w:space="0" w:color="000000"/>
              <w:right w:val="single" w:sz="4" w:space="0" w:color="000000"/>
            </w:tcBorders>
          </w:tcPr>
          <w:p w14:paraId="4318AF9E" w14:textId="77777777" w:rsidR="00F876A6" w:rsidRPr="00204E47" w:rsidRDefault="00F876A6" w:rsidP="00F876A6">
            <w:pPr>
              <w:jc w:val="center"/>
              <w:rPr>
                <w:sz w:val="23"/>
                <w:szCs w:val="23"/>
              </w:rPr>
            </w:pPr>
            <w:r w:rsidRPr="00204E47">
              <w:rPr>
                <w:sz w:val="23"/>
                <w:szCs w:val="23"/>
              </w:rPr>
              <w:t>156749,67</w:t>
            </w:r>
          </w:p>
        </w:tc>
      </w:tr>
      <w:tr w:rsidR="00F876A6" w:rsidRPr="00204E47" w14:paraId="4FE1CC1E" w14:textId="77777777" w:rsidTr="0053376C">
        <w:tc>
          <w:tcPr>
            <w:tcW w:w="567" w:type="dxa"/>
            <w:tcBorders>
              <w:top w:val="single" w:sz="4" w:space="0" w:color="000000"/>
              <w:left w:val="single" w:sz="4" w:space="0" w:color="000000"/>
              <w:bottom w:val="single" w:sz="4" w:space="0" w:color="000000"/>
              <w:right w:val="single" w:sz="4" w:space="0" w:color="000000"/>
            </w:tcBorders>
          </w:tcPr>
          <w:p w14:paraId="5941C721" w14:textId="77777777" w:rsidR="00F876A6" w:rsidRPr="00204E47" w:rsidRDefault="00F876A6" w:rsidP="00F876A6">
            <w:pPr>
              <w:jc w:val="center"/>
              <w:rPr>
                <w:sz w:val="23"/>
                <w:szCs w:val="23"/>
              </w:rPr>
            </w:pPr>
            <w:r w:rsidRPr="00204E47">
              <w:rPr>
                <w:sz w:val="23"/>
                <w:szCs w:val="23"/>
              </w:rPr>
              <w:t>2.</w:t>
            </w:r>
          </w:p>
        </w:tc>
        <w:tc>
          <w:tcPr>
            <w:tcW w:w="4400" w:type="dxa"/>
            <w:tcBorders>
              <w:top w:val="single" w:sz="4" w:space="0" w:color="000000"/>
              <w:left w:val="single" w:sz="4" w:space="0" w:color="000000"/>
              <w:bottom w:val="single" w:sz="4" w:space="0" w:color="000000"/>
              <w:right w:val="single" w:sz="4" w:space="0" w:color="000000"/>
            </w:tcBorders>
          </w:tcPr>
          <w:p w14:paraId="4B81163A" w14:textId="77777777" w:rsidR="00F876A6" w:rsidRPr="00204E47" w:rsidRDefault="00F876A6" w:rsidP="00F876A6">
            <w:pPr>
              <w:jc w:val="both"/>
              <w:rPr>
                <w:sz w:val="23"/>
                <w:szCs w:val="23"/>
              </w:rPr>
            </w:pPr>
            <w:r w:rsidRPr="00204E47">
              <w:rPr>
                <w:sz w:val="23"/>
                <w:szCs w:val="23"/>
              </w:rPr>
              <w:t>Soc. draudimo įmokos</w:t>
            </w:r>
          </w:p>
        </w:tc>
        <w:tc>
          <w:tcPr>
            <w:tcW w:w="2087" w:type="dxa"/>
            <w:tcBorders>
              <w:top w:val="single" w:sz="4" w:space="0" w:color="000000"/>
              <w:left w:val="single" w:sz="4" w:space="0" w:color="000000"/>
              <w:bottom w:val="single" w:sz="4" w:space="0" w:color="000000"/>
              <w:right w:val="single" w:sz="4" w:space="0" w:color="000000"/>
            </w:tcBorders>
          </w:tcPr>
          <w:p w14:paraId="323E95B9" w14:textId="77777777" w:rsidR="00F876A6" w:rsidRPr="00204E47" w:rsidRDefault="00F876A6" w:rsidP="00F876A6">
            <w:pPr>
              <w:jc w:val="center"/>
              <w:rPr>
                <w:sz w:val="23"/>
                <w:szCs w:val="23"/>
              </w:rPr>
            </w:pPr>
            <w:r w:rsidRPr="00204E47">
              <w:rPr>
                <w:sz w:val="23"/>
                <w:szCs w:val="23"/>
              </w:rPr>
              <w:t>48169,00</w:t>
            </w:r>
          </w:p>
        </w:tc>
        <w:tc>
          <w:tcPr>
            <w:tcW w:w="2410" w:type="dxa"/>
            <w:tcBorders>
              <w:top w:val="single" w:sz="4" w:space="0" w:color="000000"/>
              <w:left w:val="single" w:sz="4" w:space="0" w:color="000000"/>
              <w:bottom w:val="single" w:sz="4" w:space="0" w:color="000000"/>
              <w:right w:val="single" w:sz="4" w:space="0" w:color="000000"/>
            </w:tcBorders>
          </w:tcPr>
          <w:p w14:paraId="2602AE34" w14:textId="77777777" w:rsidR="00F876A6" w:rsidRPr="00204E47" w:rsidRDefault="00F876A6" w:rsidP="00F876A6">
            <w:pPr>
              <w:jc w:val="center"/>
              <w:rPr>
                <w:sz w:val="23"/>
                <w:szCs w:val="23"/>
              </w:rPr>
            </w:pPr>
            <w:r w:rsidRPr="00204E47">
              <w:rPr>
                <w:sz w:val="23"/>
                <w:szCs w:val="23"/>
              </w:rPr>
              <w:t>48168,64</w:t>
            </w:r>
          </w:p>
        </w:tc>
      </w:tr>
      <w:tr w:rsidR="00F876A6" w:rsidRPr="00204E47" w14:paraId="2E49D15F" w14:textId="77777777" w:rsidTr="0053376C">
        <w:tc>
          <w:tcPr>
            <w:tcW w:w="567" w:type="dxa"/>
            <w:tcBorders>
              <w:top w:val="single" w:sz="4" w:space="0" w:color="000000"/>
              <w:left w:val="single" w:sz="4" w:space="0" w:color="000000"/>
              <w:bottom w:val="single" w:sz="4" w:space="0" w:color="000000"/>
              <w:right w:val="single" w:sz="4" w:space="0" w:color="000000"/>
            </w:tcBorders>
          </w:tcPr>
          <w:p w14:paraId="246082D3" w14:textId="77777777" w:rsidR="00F876A6" w:rsidRPr="00204E47" w:rsidRDefault="00F876A6" w:rsidP="00F876A6">
            <w:pPr>
              <w:jc w:val="center"/>
              <w:rPr>
                <w:sz w:val="23"/>
                <w:szCs w:val="23"/>
              </w:rPr>
            </w:pPr>
            <w:r w:rsidRPr="00204E47">
              <w:rPr>
                <w:sz w:val="23"/>
                <w:szCs w:val="23"/>
              </w:rPr>
              <w:t>3.</w:t>
            </w:r>
          </w:p>
        </w:tc>
        <w:tc>
          <w:tcPr>
            <w:tcW w:w="4400" w:type="dxa"/>
            <w:tcBorders>
              <w:top w:val="single" w:sz="4" w:space="0" w:color="000000"/>
              <w:left w:val="single" w:sz="4" w:space="0" w:color="000000"/>
              <w:bottom w:val="single" w:sz="4" w:space="0" w:color="000000"/>
              <w:right w:val="single" w:sz="4" w:space="0" w:color="000000"/>
            </w:tcBorders>
          </w:tcPr>
          <w:p w14:paraId="2587B005" w14:textId="77777777" w:rsidR="00F876A6" w:rsidRPr="00204E47" w:rsidRDefault="00F876A6" w:rsidP="00F876A6">
            <w:pPr>
              <w:jc w:val="both"/>
              <w:rPr>
                <w:sz w:val="23"/>
                <w:szCs w:val="23"/>
              </w:rPr>
            </w:pPr>
            <w:r w:rsidRPr="00204E47">
              <w:rPr>
                <w:sz w:val="23"/>
                <w:szCs w:val="23"/>
              </w:rPr>
              <w:t xml:space="preserve">Spausdiniai  ir vadovėliai </w:t>
            </w:r>
          </w:p>
        </w:tc>
        <w:tc>
          <w:tcPr>
            <w:tcW w:w="2087" w:type="dxa"/>
            <w:tcBorders>
              <w:top w:val="single" w:sz="4" w:space="0" w:color="000000"/>
              <w:left w:val="single" w:sz="4" w:space="0" w:color="000000"/>
              <w:bottom w:val="single" w:sz="4" w:space="0" w:color="000000"/>
              <w:right w:val="single" w:sz="4" w:space="0" w:color="000000"/>
            </w:tcBorders>
          </w:tcPr>
          <w:p w14:paraId="617881B6" w14:textId="77777777" w:rsidR="00F876A6" w:rsidRPr="00204E47" w:rsidRDefault="00F876A6" w:rsidP="00F876A6">
            <w:pPr>
              <w:jc w:val="center"/>
              <w:rPr>
                <w:sz w:val="23"/>
                <w:szCs w:val="23"/>
              </w:rPr>
            </w:pPr>
            <w:r w:rsidRPr="00204E47">
              <w:rPr>
                <w:sz w:val="23"/>
                <w:szCs w:val="23"/>
              </w:rPr>
              <w:t>1160,00</w:t>
            </w:r>
          </w:p>
        </w:tc>
        <w:tc>
          <w:tcPr>
            <w:tcW w:w="2410" w:type="dxa"/>
            <w:tcBorders>
              <w:top w:val="single" w:sz="4" w:space="0" w:color="000000"/>
              <w:left w:val="single" w:sz="4" w:space="0" w:color="000000"/>
              <w:bottom w:val="single" w:sz="4" w:space="0" w:color="000000"/>
              <w:right w:val="single" w:sz="4" w:space="0" w:color="000000"/>
            </w:tcBorders>
          </w:tcPr>
          <w:p w14:paraId="67151169" w14:textId="77777777" w:rsidR="00F876A6" w:rsidRPr="00204E47" w:rsidRDefault="00F876A6" w:rsidP="00F876A6">
            <w:pPr>
              <w:jc w:val="center"/>
              <w:rPr>
                <w:sz w:val="23"/>
                <w:szCs w:val="23"/>
              </w:rPr>
            </w:pPr>
            <w:r w:rsidRPr="00204E47">
              <w:rPr>
                <w:sz w:val="23"/>
                <w:szCs w:val="23"/>
              </w:rPr>
              <w:t>1160,00</w:t>
            </w:r>
          </w:p>
        </w:tc>
      </w:tr>
      <w:tr w:rsidR="00F876A6" w:rsidRPr="00204E47" w14:paraId="32D0B657" w14:textId="77777777" w:rsidTr="0053376C">
        <w:tc>
          <w:tcPr>
            <w:tcW w:w="567" w:type="dxa"/>
            <w:tcBorders>
              <w:top w:val="single" w:sz="4" w:space="0" w:color="000000"/>
              <w:left w:val="single" w:sz="4" w:space="0" w:color="000000"/>
              <w:bottom w:val="single" w:sz="4" w:space="0" w:color="000000"/>
              <w:right w:val="single" w:sz="4" w:space="0" w:color="000000"/>
            </w:tcBorders>
          </w:tcPr>
          <w:p w14:paraId="60F1F663" w14:textId="77777777" w:rsidR="00F876A6" w:rsidRPr="00204E47" w:rsidRDefault="00F876A6" w:rsidP="00F876A6">
            <w:pPr>
              <w:jc w:val="center"/>
              <w:rPr>
                <w:sz w:val="23"/>
                <w:szCs w:val="23"/>
              </w:rPr>
            </w:pPr>
            <w:r w:rsidRPr="00204E47">
              <w:rPr>
                <w:sz w:val="23"/>
                <w:szCs w:val="23"/>
              </w:rPr>
              <w:t>4.</w:t>
            </w:r>
          </w:p>
        </w:tc>
        <w:tc>
          <w:tcPr>
            <w:tcW w:w="4400" w:type="dxa"/>
            <w:tcBorders>
              <w:top w:val="single" w:sz="4" w:space="0" w:color="000000"/>
              <w:left w:val="single" w:sz="4" w:space="0" w:color="000000"/>
              <w:bottom w:val="single" w:sz="4" w:space="0" w:color="000000"/>
              <w:right w:val="single" w:sz="4" w:space="0" w:color="000000"/>
            </w:tcBorders>
          </w:tcPr>
          <w:p w14:paraId="3D861BBE" w14:textId="77777777" w:rsidR="00F876A6" w:rsidRPr="00204E47" w:rsidRDefault="00F876A6" w:rsidP="00F876A6">
            <w:pPr>
              <w:jc w:val="both"/>
              <w:rPr>
                <w:sz w:val="23"/>
                <w:szCs w:val="23"/>
              </w:rPr>
            </w:pPr>
            <w:r w:rsidRPr="00204E47">
              <w:rPr>
                <w:sz w:val="23"/>
                <w:szCs w:val="23"/>
              </w:rPr>
              <w:t>Kitos prekės (ugdymo priemonės)</w:t>
            </w:r>
          </w:p>
        </w:tc>
        <w:tc>
          <w:tcPr>
            <w:tcW w:w="2087" w:type="dxa"/>
            <w:tcBorders>
              <w:top w:val="single" w:sz="4" w:space="0" w:color="000000"/>
              <w:left w:val="single" w:sz="4" w:space="0" w:color="000000"/>
              <w:bottom w:val="single" w:sz="4" w:space="0" w:color="000000"/>
              <w:right w:val="single" w:sz="4" w:space="0" w:color="000000"/>
            </w:tcBorders>
          </w:tcPr>
          <w:p w14:paraId="5CE31174" w14:textId="77777777" w:rsidR="00F876A6" w:rsidRPr="00204E47" w:rsidRDefault="00F876A6" w:rsidP="00F876A6">
            <w:pPr>
              <w:jc w:val="center"/>
              <w:rPr>
                <w:sz w:val="23"/>
                <w:szCs w:val="23"/>
              </w:rPr>
            </w:pPr>
            <w:r w:rsidRPr="00204E47">
              <w:rPr>
                <w:sz w:val="23"/>
                <w:szCs w:val="23"/>
              </w:rPr>
              <w:t>3342,00</w:t>
            </w:r>
          </w:p>
        </w:tc>
        <w:tc>
          <w:tcPr>
            <w:tcW w:w="2410" w:type="dxa"/>
            <w:tcBorders>
              <w:top w:val="single" w:sz="4" w:space="0" w:color="000000"/>
              <w:left w:val="single" w:sz="4" w:space="0" w:color="000000"/>
              <w:bottom w:val="single" w:sz="4" w:space="0" w:color="000000"/>
              <w:right w:val="single" w:sz="4" w:space="0" w:color="000000"/>
            </w:tcBorders>
          </w:tcPr>
          <w:p w14:paraId="0E216948" w14:textId="77777777" w:rsidR="00F876A6" w:rsidRPr="00204E47" w:rsidRDefault="00F876A6" w:rsidP="00F876A6">
            <w:pPr>
              <w:jc w:val="center"/>
              <w:rPr>
                <w:sz w:val="23"/>
                <w:szCs w:val="23"/>
              </w:rPr>
            </w:pPr>
            <w:r w:rsidRPr="00204E47">
              <w:rPr>
                <w:sz w:val="23"/>
                <w:szCs w:val="23"/>
              </w:rPr>
              <w:t>3342,00</w:t>
            </w:r>
          </w:p>
        </w:tc>
      </w:tr>
      <w:tr w:rsidR="00F876A6" w:rsidRPr="00204E47" w14:paraId="2D1C3960" w14:textId="77777777" w:rsidTr="0053376C">
        <w:tc>
          <w:tcPr>
            <w:tcW w:w="567" w:type="dxa"/>
            <w:tcBorders>
              <w:top w:val="single" w:sz="4" w:space="0" w:color="000000"/>
              <w:left w:val="single" w:sz="4" w:space="0" w:color="000000"/>
              <w:bottom w:val="single" w:sz="4" w:space="0" w:color="000000"/>
              <w:right w:val="single" w:sz="4" w:space="0" w:color="000000"/>
            </w:tcBorders>
          </w:tcPr>
          <w:p w14:paraId="0BEFF084" w14:textId="77777777" w:rsidR="00F876A6" w:rsidRPr="00204E47" w:rsidRDefault="00F876A6" w:rsidP="00F876A6">
            <w:pPr>
              <w:jc w:val="center"/>
              <w:rPr>
                <w:sz w:val="23"/>
                <w:szCs w:val="23"/>
              </w:rPr>
            </w:pPr>
            <w:r w:rsidRPr="00204E47">
              <w:rPr>
                <w:sz w:val="23"/>
                <w:szCs w:val="23"/>
              </w:rPr>
              <w:t>5.</w:t>
            </w:r>
          </w:p>
        </w:tc>
        <w:tc>
          <w:tcPr>
            <w:tcW w:w="4400" w:type="dxa"/>
            <w:tcBorders>
              <w:top w:val="single" w:sz="4" w:space="0" w:color="000000"/>
              <w:left w:val="single" w:sz="4" w:space="0" w:color="000000"/>
              <w:bottom w:val="single" w:sz="4" w:space="0" w:color="000000"/>
              <w:right w:val="single" w:sz="4" w:space="0" w:color="000000"/>
            </w:tcBorders>
          </w:tcPr>
          <w:p w14:paraId="0EEAA151" w14:textId="77777777" w:rsidR="00F876A6" w:rsidRPr="00204E47" w:rsidRDefault="00F876A6" w:rsidP="00F876A6">
            <w:pPr>
              <w:jc w:val="both"/>
              <w:rPr>
                <w:sz w:val="23"/>
                <w:szCs w:val="23"/>
              </w:rPr>
            </w:pPr>
            <w:r w:rsidRPr="00204E47">
              <w:rPr>
                <w:sz w:val="23"/>
                <w:szCs w:val="23"/>
              </w:rPr>
              <w:t>Mokytojų kvalifikacijos kėlimas</w:t>
            </w:r>
          </w:p>
        </w:tc>
        <w:tc>
          <w:tcPr>
            <w:tcW w:w="2087" w:type="dxa"/>
            <w:tcBorders>
              <w:top w:val="single" w:sz="4" w:space="0" w:color="000000"/>
              <w:left w:val="single" w:sz="4" w:space="0" w:color="000000"/>
              <w:bottom w:val="single" w:sz="4" w:space="0" w:color="000000"/>
              <w:right w:val="single" w:sz="4" w:space="0" w:color="000000"/>
            </w:tcBorders>
          </w:tcPr>
          <w:p w14:paraId="5A3B5E17" w14:textId="77777777" w:rsidR="00F876A6" w:rsidRPr="00204E47" w:rsidRDefault="00F876A6" w:rsidP="00F876A6">
            <w:pPr>
              <w:jc w:val="center"/>
              <w:rPr>
                <w:sz w:val="23"/>
                <w:szCs w:val="23"/>
              </w:rPr>
            </w:pPr>
            <w:r w:rsidRPr="00204E47">
              <w:rPr>
                <w:sz w:val="23"/>
                <w:szCs w:val="23"/>
              </w:rPr>
              <w:t>170,00</w:t>
            </w:r>
          </w:p>
        </w:tc>
        <w:tc>
          <w:tcPr>
            <w:tcW w:w="2410" w:type="dxa"/>
            <w:tcBorders>
              <w:top w:val="single" w:sz="4" w:space="0" w:color="000000"/>
              <w:left w:val="single" w:sz="4" w:space="0" w:color="000000"/>
              <w:bottom w:val="single" w:sz="4" w:space="0" w:color="000000"/>
              <w:right w:val="single" w:sz="4" w:space="0" w:color="000000"/>
            </w:tcBorders>
          </w:tcPr>
          <w:p w14:paraId="32958501" w14:textId="77777777" w:rsidR="00F876A6" w:rsidRPr="00204E47" w:rsidRDefault="00F876A6" w:rsidP="00F876A6">
            <w:pPr>
              <w:jc w:val="center"/>
              <w:rPr>
                <w:sz w:val="23"/>
                <w:szCs w:val="23"/>
              </w:rPr>
            </w:pPr>
            <w:r w:rsidRPr="00204E47">
              <w:rPr>
                <w:sz w:val="23"/>
                <w:szCs w:val="23"/>
              </w:rPr>
              <w:t>170,00</w:t>
            </w:r>
          </w:p>
        </w:tc>
      </w:tr>
      <w:tr w:rsidR="00F876A6" w:rsidRPr="00204E47" w14:paraId="628635E5" w14:textId="77777777" w:rsidTr="0053376C">
        <w:tc>
          <w:tcPr>
            <w:tcW w:w="567" w:type="dxa"/>
            <w:tcBorders>
              <w:top w:val="single" w:sz="4" w:space="0" w:color="000000"/>
              <w:left w:val="single" w:sz="4" w:space="0" w:color="000000"/>
              <w:bottom w:val="single" w:sz="4" w:space="0" w:color="000000"/>
              <w:right w:val="single" w:sz="4" w:space="0" w:color="000000"/>
            </w:tcBorders>
          </w:tcPr>
          <w:p w14:paraId="2ED1F2B1" w14:textId="77777777" w:rsidR="00F876A6" w:rsidRPr="00204E47" w:rsidRDefault="00F876A6" w:rsidP="00F876A6">
            <w:pPr>
              <w:jc w:val="center"/>
              <w:rPr>
                <w:sz w:val="23"/>
                <w:szCs w:val="23"/>
              </w:rPr>
            </w:pPr>
            <w:r w:rsidRPr="00204E47">
              <w:rPr>
                <w:sz w:val="23"/>
                <w:szCs w:val="23"/>
              </w:rPr>
              <w:t>6.</w:t>
            </w:r>
          </w:p>
        </w:tc>
        <w:tc>
          <w:tcPr>
            <w:tcW w:w="4400" w:type="dxa"/>
            <w:tcBorders>
              <w:top w:val="single" w:sz="4" w:space="0" w:color="000000"/>
              <w:left w:val="single" w:sz="4" w:space="0" w:color="000000"/>
              <w:bottom w:val="single" w:sz="4" w:space="0" w:color="000000"/>
              <w:right w:val="single" w:sz="4" w:space="0" w:color="000000"/>
            </w:tcBorders>
          </w:tcPr>
          <w:p w14:paraId="47582979" w14:textId="77777777" w:rsidR="00F876A6" w:rsidRPr="00204E47" w:rsidRDefault="00F876A6" w:rsidP="00F876A6">
            <w:pPr>
              <w:jc w:val="both"/>
              <w:rPr>
                <w:sz w:val="23"/>
                <w:szCs w:val="23"/>
              </w:rPr>
            </w:pPr>
            <w:r w:rsidRPr="00204E47">
              <w:rPr>
                <w:sz w:val="23"/>
                <w:szCs w:val="23"/>
              </w:rPr>
              <w:t>Mokinių kultūrinė – pažintinė veikla</w:t>
            </w:r>
          </w:p>
        </w:tc>
        <w:tc>
          <w:tcPr>
            <w:tcW w:w="2087" w:type="dxa"/>
            <w:tcBorders>
              <w:top w:val="single" w:sz="4" w:space="0" w:color="000000"/>
              <w:left w:val="single" w:sz="4" w:space="0" w:color="000000"/>
              <w:bottom w:val="single" w:sz="4" w:space="0" w:color="000000"/>
              <w:right w:val="single" w:sz="4" w:space="0" w:color="000000"/>
            </w:tcBorders>
          </w:tcPr>
          <w:p w14:paraId="1C3BD123" w14:textId="77777777" w:rsidR="00F876A6" w:rsidRPr="00204E47" w:rsidRDefault="00F876A6" w:rsidP="00F876A6">
            <w:pPr>
              <w:jc w:val="center"/>
              <w:rPr>
                <w:sz w:val="23"/>
                <w:szCs w:val="23"/>
              </w:rPr>
            </w:pPr>
            <w:r w:rsidRPr="00204E47">
              <w:rPr>
                <w:sz w:val="23"/>
                <w:szCs w:val="23"/>
              </w:rPr>
              <w:t>650,00</w:t>
            </w:r>
          </w:p>
        </w:tc>
        <w:tc>
          <w:tcPr>
            <w:tcW w:w="2410" w:type="dxa"/>
            <w:tcBorders>
              <w:top w:val="single" w:sz="4" w:space="0" w:color="000000"/>
              <w:left w:val="single" w:sz="4" w:space="0" w:color="000000"/>
              <w:bottom w:val="single" w:sz="4" w:space="0" w:color="000000"/>
              <w:right w:val="single" w:sz="4" w:space="0" w:color="000000"/>
            </w:tcBorders>
          </w:tcPr>
          <w:p w14:paraId="3DD2FED0" w14:textId="77777777" w:rsidR="00F876A6" w:rsidRPr="00204E47" w:rsidRDefault="00F876A6" w:rsidP="00F876A6">
            <w:pPr>
              <w:jc w:val="center"/>
              <w:rPr>
                <w:sz w:val="23"/>
                <w:szCs w:val="23"/>
              </w:rPr>
            </w:pPr>
            <w:r w:rsidRPr="00204E47">
              <w:rPr>
                <w:sz w:val="23"/>
                <w:szCs w:val="23"/>
              </w:rPr>
              <w:t>650,00</w:t>
            </w:r>
          </w:p>
        </w:tc>
      </w:tr>
    </w:tbl>
    <w:p w14:paraId="7AD9151F" w14:textId="77777777" w:rsidR="00F876A6" w:rsidRPr="00204E47" w:rsidRDefault="00F876A6" w:rsidP="00F876A6">
      <w:pPr>
        <w:jc w:val="both"/>
        <w:rPr>
          <w:b/>
          <w:sz w:val="23"/>
          <w:szCs w:val="23"/>
        </w:rPr>
      </w:pPr>
      <w:r w:rsidRPr="00204E47">
        <w:rPr>
          <w:b/>
          <w:sz w:val="23"/>
          <w:szCs w:val="23"/>
        </w:rPr>
        <w:t>Savivaldybės lėšos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2087"/>
        <w:gridCol w:w="2410"/>
      </w:tblGrid>
      <w:tr w:rsidR="00F876A6" w:rsidRPr="00204E47" w14:paraId="4D52E5E5" w14:textId="77777777" w:rsidTr="0053376C">
        <w:tc>
          <w:tcPr>
            <w:tcW w:w="567" w:type="dxa"/>
            <w:tcBorders>
              <w:top w:val="single" w:sz="4" w:space="0" w:color="000000"/>
              <w:left w:val="single" w:sz="4" w:space="0" w:color="000000"/>
              <w:bottom w:val="single" w:sz="4" w:space="0" w:color="000000"/>
              <w:right w:val="single" w:sz="4" w:space="0" w:color="000000"/>
            </w:tcBorders>
          </w:tcPr>
          <w:p w14:paraId="750C426A" w14:textId="77777777" w:rsidR="00F876A6" w:rsidRPr="00204E47" w:rsidRDefault="00F876A6" w:rsidP="00F876A6">
            <w:pPr>
              <w:jc w:val="both"/>
              <w:rPr>
                <w:sz w:val="23"/>
                <w:szCs w:val="23"/>
              </w:rPr>
            </w:pPr>
            <w:r w:rsidRPr="00204E47">
              <w:rPr>
                <w:sz w:val="23"/>
                <w:szCs w:val="23"/>
              </w:rPr>
              <w:t>Nr.</w:t>
            </w:r>
          </w:p>
        </w:tc>
        <w:tc>
          <w:tcPr>
            <w:tcW w:w="4400" w:type="dxa"/>
            <w:tcBorders>
              <w:top w:val="single" w:sz="4" w:space="0" w:color="000000"/>
              <w:left w:val="single" w:sz="4" w:space="0" w:color="000000"/>
              <w:bottom w:val="single" w:sz="4" w:space="0" w:color="000000"/>
              <w:right w:val="single" w:sz="4" w:space="0" w:color="000000"/>
            </w:tcBorders>
          </w:tcPr>
          <w:p w14:paraId="725CDBF5" w14:textId="77777777" w:rsidR="00F876A6" w:rsidRPr="00204E47" w:rsidRDefault="00F876A6" w:rsidP="00F876A6">
            <w:pPr>
              <w:jc w:val="both"/>
              <w:rPr>
                <w:sz w:val="23"/>
                <w:szCs w:val="23"/>
              </w:rPr>
            </w:pPr>
            <w:r w:rsidRPr="00204E47">
              <w:rPr>
                <w:sz w:val="23"/>
                <w:szCs w:val="23"/>
              </w:rPr>
              <w:t>Išlaidos</w:t>
            </w:r>
          </w:p>
        </w:tc>
        <w:tc>
          <w:tcPr>
            <w:tcW w:w="2087" w:type="dxa"/>
            <w:tcBorders>
              <w:top w:val="single" w:sz="4" w:space="0" w:color="000000"/>
              <w:left w:val="single" w:sz="4" w:space="0" w:color="000000"/>
              <w:bottom w:val="single" w:sz="4" w:space="0" w:color="000000"/>
              <w:right w:val="single" w:sz="4" w:space="0" w:color="000000"/>
            </w:tcBorders>
          </w:tcPr>
          <w:p w14:paraId="6F6F4528" w14:textId="77777777" w:rsidR="00F876A6" w:rsidRPr="00204E47" w:rsidRDefault="00F876A6" w:rsidP="00F876A6">
            <w:pPr>
              <w:jc w:val="center"/>
              <w:rPr>
                <w:sz w:val="23"/>
                <w:szCs w:val="23"/>
              </w:rPr>
            </w:pPr>
            <w:r w:rsidRPr="00204E47">
              <w:rPr>
                <w:sz w:val="23"/>
                <w:szCs w:val="23"/>
              </w:rPr>
              <w:t>2015 m. planas</w:t>
            </w:r>
          </w:p>
          <w:p w14:paraId="1ABCF2D0" w14:textId="77777777" w:rsidR="00F876A6" w:rsidRPr="00204E47" w:rsidRDefault="00F876A6" w:rsidP="00F876A6">
            <w:pPr>
              <w:jc w:val="center"/>
              <w:rPr>
                <w:sz w:val="23"/>
                <w:szCs w:val="23"/>
              </w:rPr>
            </w:pPr>
            <w:r w:rsidRPr="00204E47">
              <w:rPr>
                <w:sz w:val="23"/>
                <w:szCs w:val="23"/>
              </w:rPr>
              <w:t>(Eur,ct)</w:t>
            </w:r>
          </w:p>
        </w:tc>
        <w:tc>
          <w:tcPr>
            <w:tcW w:w="2410" w:type="dxa"/>
            <w:tcBorders>
              <w:top w:val="single" w:sz="4" w:space="0" w:color="000000"/>
              <w:left w:val="single" w:sz="4" w:space="0" w:color="000000"/>
              <w:bottom w:val="single" w:sz="4" w:space="0" w:color="000000"/>
              <w:right w:val="single" w:sz="4" w:space="0" w:color="000000"/>
            </w:tcBorders>
          </w:tcPr>
          <w:p w14:paraId="5DBBE2F6" w14:textId="77777777" w:rsidR="00F876A6" w:rsidRPr="00204E47" w:rsidRDefault="00F876A6" w:rsidP="00F876A6">
            <w:pPr>
              <w:jc w:val="center"/>
              <w:rPr>
                <w:sz w:val="23"/>
                <w:szCs w:val="23"/>
              </w:rPr>
            </w:pPr>
            <w:r w:rsidRPr="00204E47">
              <w:rPr>
                <w:sz w:val="23"/>
                <w:szCs w:val="23"/>
              </w:rPr>
              <w:t>Faktinės išlaidos</w:t>
            </w:r>
          </w:p>
          <w:p w14:paraId="0BFEE990" w14:textId="77777777" w:rsidR="00F876A6" w:rsidRPr="00204E47" w:rsidRDefault="00F876A6" w:rsidP="00F876A6">
            <w:pPr>
              <w:jc w:val="center"/>
              <w:rPr>
                <w:sz w:val="23"/>
                <w:szCs w:val="23"/>
              </w:rPr>
            </w:pPr>
            <w:r w:rsidRPr="00204E47">
              <w:rPr>
                <w:sz w:val="23"/>
                <w:szCs w:val="23"/>
              </w:rPr>
              <w:t xml:space="preserve"> (Eur, ct)</w:t>
            </w:r>
          </w:p>
        </w:tc>
      </w:tr>
      <w:tr w:rsidR="00F876A6" w:rsidRPr="00204E47" w14:paraId="11B95FCB" w14:textId="77777777" w:rsidTr="0053376C">
        <w:tc>
          <w:tcPr>
            <w:tcW w:w="567" w:type="dxa"/>
            <w:tcBorders>
              <w:top w:val="single" w:sz="4" w:space="0" w:color="000000"/>
              <w:left w:val="single" w:sz="4" w:space="0" w:color="000000"/>
              <w:bottom w:val="single" w:sz="4" w:space="0" w:color="000000"/>
              <w:right w:val="single" w:sz="4" w:space="0" w:color="000000"/>
            </w:tcBorders>
          </w:tcPr>
          <w:p w14:paraId="004A5EF5" w14:textId="77777777" w:rsidR="00F876A6" w:rsidRPr="00204E47" w:rsidRDefault="00F876A6" w:rsidP="00F876A6">
            <w:pPr>
              <w:jc w:val="center"/>
              <w:rPr>
                <w:sz w:val="23"/>
                <w:szCs w:val="23"/>
              </w:rPr>
            </w:pPr>
            <w:r w:rsidRPr="00204E47">
              <w:rPr>
                <w:sz w:val="23"/>
                <w:szCs w:val="23"/>
              </w:rPr>
              <w:t>1.</w:t>
            </w:r>
          </w:p>
        </w:tc>
        <w:tc>
          <w:tcPr>
            <w:tcW w:w="4400" w:type="dxa"/>
            <w:tcBorders>
              <w:top w:val="single" w:sz="4" w:space="0" w:color="000000"/>
              <w:left w:val="single" w:sz="4" w:space="0" w:color="000000"/>
              <w:bottom w:val="single" w:sz="4" w:space="0" w:color="000000"/>
              <w:right w:val="single" w:sz="4" w:space="0" w:color="000000"/>
            </w:tcBorders>
          </w:tcPr>
          <w:p w14:paraId="40298B89" w14:textId="77777777" w:rsidR="00F876A6" w:rsidRPr="00204E47" w:rsidRDefault="00F876A6" w:rsidP="00F876A6">
            <w:pPr>
              <w:jc w:val="both"/>
              <w:rPr>
                <w:sz w:val="23"/>
                <w:szCs w:val="23"/>
              </w:rPr>
            </w:pPr>
            <w:r w:rsidRPr="00204E47">
              <w:rPr>
                <w:sz w:val="23"/>
                <w:szCs w:val="23"/>
              </w:rPr>
              <w:t>Darbo užmokestis</w:t>
            </w:r>
          </w:p>
        </w:tc>
        <w:tc>
          <w:tcPr>
            <w:tcW w:w="2087" w:type="dxa"/>
            <w:tcBorders>
              <w:top w:val="single" w:sz="4" w:space="0" w:color="000000"/>
              <w:left w:val="single" w:sz="4" w:space="0" w:color="000000"/>
              <w:bottom w:val="single" w:sz="4" w:space="0" w:color="000000"/>
              <w:right w:val="single" w:sz="4" w:space="0" w:color="000000"/>
            </w:tcBorders>
          </w:tcPr>
          <w:p w14:paraId="14DAD8E5" w14:textId="77777777" w:rsidR="00F876A6" w:rsidRPr="00204E47" w:rsidRDefault="00F876A6" w:rsidP="00F876A6">
            <w:pPr>
              <w:jc w:val="center"/>
              <w:rPr>
                <w:sz w:val="23"/>
                <w:szCs w:val="23"/>
              </w:rPr>
            </w:pPr>
            <w:r w:rsidRPr="00204E47">
              <w:rPr>
                <w:sz w:val="23"/>
                <w:szCs w:val="23"/>
              </w:rPr>
              <w:t>91914,00</w:t>
            </w:r>
          </w:p>
        </w:tc>
        <w:tc>
          <w:tcPr>
            <w:tcW w:w="2410" w:type="dxa"/>
            <w:tcBorders>
              <w:top w:val="single" w:sz="4" w:space="0" w:color="000000"/>
              <w:left w:val="single" w:sz="4" w:space="0" w:color="000000"/>
              <w:bottom w:val="single" w:sz="4" w:space="0" w:color="000000"/>
              <w:right w:val="single" w:sz="4" w:space="0" w:color="000000"/>
            </w:tcBorders>
          </w:tcPr>
          <w:p w14:paraId="2ABF8E0D" w14:textId="77777777" w:rsidR="00F876A6" w:rsidRPr="00204E47" w:rsidRDefault="00F876A6" w:rsidP="00F87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3"/>
                <w:szCs w:val="23"/>
                <w:lang w:val="en-US"/>
              </w:rPr>
            </w:pPr>
            <w:r w:rsidRPr="00204E47">
              <w:rPr>
                <w:rFonts w:eastAsia="Arial Unicode MS"/>
                <w:sz w:val="23"/>
                <w:szCs w:val="23"/>
                <w:lang w:val="en-US"/>
              </w:rPr>
              <w:t>91914,00</w:t>
            </w:r>
          </w:p>
        </w:tc>
      </w:tr>
      <w:tr w:rsidR="00F876A6" w:rsidRPr="00204E47" w14:paraId="017648C8" w14:textId="77777777" w:rsidTr="0053376C">
        <w:tc>
          <w:tcPr>
            <w:tcW w:w="567" w:type="dxa"/>
            <w:tcBorders>
              <w:top w:val="single" w:sz="4" w:space="0" w:color="000000"/>
              <w:left w:val="single" w:sz="4" w:space="0" w:color="000000"/>
              <w:bottom w:val="single" w:sz="4" w:space="0" w:color="000000"/>
              <w:right w:val="single" w:sz="4" w:space="0" w:color="000000"/>
            </w:tcBorders>
          </w:tcPr>
          <w:p w14:paraId="0F9CA4C6" w14:textId="77777777" w:rsidR="00F876A6" w:rsidRPr="00204E47" w:rsidRDefault="00F876A6" w:rsidP="00F876A6">
            <w:pPr>
              <w:jc w:val="center"/>
              <w:rPr>
                <w:sz w:val="23"/>
                <w:szCs w:val="23"/>
              </w:rPr>
            </w:pPr>
            <w:r w:rsidRPr="00204E47">
              <w:rPr>
                <w:sz w:val="23"/>
                <w:szCs w:val="23"/>
              </w:rPr>
              <w:t>2.</w:t>
            </w:r>
          </w:p>
        </w:tc>
        <w:tc>
          <w:tcPr>
            <w:tcW w:w="4400" w:type="dxa"/>
            <w:tcBorders>
              <w:top w:val="single" w:sz="4" w:space="0" w:color="000000"/>
              <w:left w:val="single" w:sz="4" w:space="0" w:color="000000"/>
              <w:bottom w:val="single" w:sz="4" w:space="0" w:color="000000"/>
              <w:right w:val="single" w:sz="4" w:space="0" w:color="000000"/>
            </w:tcBorders>
          </w:tcPr>
          <w:p w14:paraId="0769F1FC" w14:textId="77777777" w:rsidR="00F876A6" w:rsidRPr="00204E47" w:rsidRDefault="00F876A6" w:rsidP="00F876A6">
            <w:pPr>
              <w:jc w:val="both"/>
              <w:rPr>
                <w:sz w:val="23"/>
                <w:szCs w:val="23"/>
              </w:rPr>
            </w:pPr>
            <w:r w:rsidRPr="00204E47">
              <w:rPr>
                <w:sz w:val="23"/>
                <w:szCs w:val="23"/>
              </w:rPr>
              <w:t>Soc. draudimo įmokos</w:t>
            </w:r>
          </w:p>
        </w:tc>
        <w:tc>
          <w:tcPr>
            <w:tcW w:w="2087" w:type="dxa"/>
            <w:tcBorders>
              <w:top w:val="single" w:sz="4" w:space="0" w:color="000000"/>
              <w:left w:val="single" w:sz="4" w:space="0" w:color="000000"/>
              <w:bottom w:val="single" w:sz="4" w:space="0" w:color="000000"/>
              <w:right w:val="single" w:sz="4" w:space="0" w:color="000000"/>
            </w:tcBorders>
          </w:tcPr>
          <w:p w14:paraId="067510EA" w14:textId="77777777" w:rsidR="00F876A6" w:rsidRPr="00204E47" w:rsidRDefault="00F876A6" w:rsidP="00F876A6">
            <w:pPr>
              <w:jc w:val="center"/>
              <w:rPr>
                <w:sz w:val="23"/>
                <w:szCs w:val="23"/>
              </w:rPr>
            </w:pPr>
            <w:r w:rsidRPr="00204E47">
              <w:rPr>
                <w:sz w:val="23"/>
                <w:szCs w:val="23"/>
              </w:rPr>
              <w:t>27648,00</w:t>
            </w:r>
          </w:p>
        </w:tc>
        <w:tc>
          <w:tcPr>
            <w:tcW w:w="2410" w:type="dxa"/>
            <w:tcBorders>
              <w:top w:val="single" w:sz="4" w:space="0" w:color="000000"/>
              <w:left w:val="single" w:sz="4" w:space="0" w:color="000000"/>
              <w:bottom w:val="single" w:sz="4" w:space="0" w:color="000000"/>
              <w:right w:val="single" w:sz="4" w:space="0" w:color="000000"/>
            </w:tcBorders>
          </w:tcPr>
          <w:p w14:paraId="5416959B" w14:textId="77777777" w:rsidR="00F876A6" w:rsidRPr="00204E47" w:rsidRDefault="00F876A6" w:rsidP="00F876A6">
            <w:pPr>
              <w:jc w:val="center"/>
              <w:rPr>
                <w:sz w:val="23"/>
                <w:szCs w:val="23"/>
              </w:rPr>
            </w:pPr>
            <w:r w:rsidRPr="00204E47">
              <w:rPr>
                <w:sz w:val="23"/>
                <w:szCs w:val="23"/>
              </w:rPr>
              <w:t>27647,96</w:t>
            </w:r>
          </w:p>
        </w:tc>
      </w:tr>
      <w:tr w:rsidR="00F876A6" w:rsidRPr="00204E47" w14:paraId="04881FE5" w14:textId="77777777" w:rsidTr="0053376C">
        <w:tc>
          <w:tcPr>
            <w:tcW w:w="567" w:type="dxa"/>
            <w:tcBorders>
              <w:top w:val="single" w:sz="4" w:space="0" w:color="000000"/>
              <w:left w:val="single" w:sz="4" w:space="0" w:color="000000"/>
              <w:bottom w:val="single" w:sz="4" w:space="0" w:color="000000"/>
              <w:right w:val="single" w:sz="4" w:space="0" w:color="000000"/>
            </w:tcBorders>
          </w:tcPr>
          <w:p w14:paraId="31D2E298" w14:textId="77777777" w:rsidR="00F876A6" w:rsidRPr="00204E47" w:rsidRDefault="00F876A6" w:rsidP="00F876A6">
            <w:pPr>
              <w:jc w:val="center"/>
              <w:rPr>
                <w:sz w:val="23"/>
                <w:szCs w:val="23"/>
              </w:rPr>
            </w:pPr>
            <w:r w:rsidRPr="00204E47">
              <w:rPr>
                <w:sz w:val="23"/>
                <w:szCs w:val="23"/>
              </w:rPr>
              <w:lastRenderedPageBreak/>
              <w:t>3.</w:t>
            </w:r>
          </w:p>
        </w:tc>
        <w:tc>
          <w:tcPr>
            <w:tcW w:w="4400" w:type="dxa"/>
            <w:tcBorders>
              <w:top w:val="single" w:sz="4" w:space="0" w:color="000000"/>
              <w:left w:val="single" w:sz="4" w:space="0" w:color="000000"/>
              <w:bottom w:val="single" w:sz="4" w:space="0" w:color="000000"/>
              <w:right w:val="single" w:sz="4" w:space="0" w:color="000000"/>
            </w:tcBorders>
          </w:tcPr>
          <w:p w14:paraId="024BB512" w14:textId="77777777" w:rsidR="00F876A6" w:rsidRPr="00204E47" w:rsidRDefault="00F876A6" w:rsidP="00F876A6">
            <w:pPr>
              <w:jc w:val="both"/>
              <w:rPr>
                <w:sz w:val="23"/>
                <w:szCs w:val="23"/>
              </w:rPr>
            </w:pPr>
            <w:r w:rsidRPr="00204E47">
              <w:rPr>
                <w:sz w:val="23"/>
                <w:szCs w:val="23"/>
              </w:rPr>
              <w:t xml:space="preserve">Komunalinės paslaugos </w:t>
            </w:r>
          </w:p>
        </w:tc>
        <w:tc>
          <w:tcPr>
            <w:tcW w:w="2087" w:type="dxa"/>
            <w:tcBorders>
              <w:top w:val="single" w:sz="4" w:space="0" w:color="000000"/>
              <w:left w:val="single" w:sz="4" w:space="0" w:color="000000"/>
              <w:bottom w:val="single" w:sz="4" w:space="0" w:color="000000"/>
              <w:right w:val="single" w:sz="4" w:space="0" w:color="000000"/>
            </w:tcBorders>
          </w:tcPr>
          <w:p w14:paraId="2D6E15F8" w14:textId="77777777" w:rsidR="00F876A6" w:rsidRPr="00204E47" w:rsidRDefault="00F876A6" w:rsidP="00F876A6">
            <w:pPr>
              <w:jc w:val="center"/>
              <w:rPr>
                <w:sz w:val="23"/>
                <w:szCs w:val="23"/>
              </w:rPr>
            </w:pPr>
            <w:r w:rsidRPr="00204E47">
              <w:rPr>
                <w:sz w:val="23"/>
                <w:szCs w:val="23"/>
              </w:rPr>
              <w:t>22284,00</w:t>
            </w:r>
          </w:p>
        </w:tc>
        <w:tc>
          <w:tcPr>
            <w:tcW w:w="2410" w:type="dxa"/>
            <w:tcBorders>
              <w:top w:val="single" w:sz="4" w:space="0" w:color="000000"/>
              <w:left w:val="single" w:sz="4" w:space="0" w:color="000000"/>
              <w:bottom w:val="single" w:sz="4" w:space="0" w:color="000000"/>
              <w:right w:val="single" w:sz="4" w:space="0" w:color="000000"/>
            </w:tcBorders>
          </w:tcPr>
          <w:p w14:paraId="734DA38C" w14:textId="77777777" w:rsidR="00F876A6" w:rsidRPr="00204E47" w:rsidRDefault="00F876A6" w:rsidP="00F876A6">
            <w:pPr>
              <w:jc w:val="center"/>
              <w:rPr>
                <w:sz w:val="23"/>
                <w:szCs w:val="23"/>
              </w:rPr>
            </w:pPr>
            <w:r w:rsidRPr="00204E47">
              <w:rPr>
                <w:sz w:val="23"/>
                <w:szCs w:val="23"/>
              </w:rPr>
              <w:t>22284,00</w:t>
            </w:r>
          </w:p>
        </w:tc>
      </w:tr>
      <w:tr w:rsidR="00F876A6" w:rsidRPr="00204E47" w14:paraId="7CB5C3D6" w14:textId="77777777" w:rsidTr="0053376C">
        <w:tc>
          <w:tcPr>
            <w:tcW w:w="567" w:type="dxa"/>
            <w:tcBorders>
              <w:top w:val="single" w:sz="4" w:space="0" w:color="000000"/>
              <w:left w:val="single" w:sz="4" w:space="0" w:color="000000"/>
              <w:bottom w:val="single" w:sz="4" w:space="0" w:color="000000"/>
              <w:right w:val="single" w:sz="4" w:space="0" w:color="000000"/>
            </w:tcBorders>
          </w:tcPr>
          <w:p w14:paraId="753C50F5" w14:textId="77777777" w:rsidR="00F876A6" w:rsidRPr="00204E47" w:rsidRDefault="00F876A6" w:rsidP="00F876A6">
            <w:pPr>
              <w:jc w:val="center"/>
              <w:rPr>
                <w:sz w:val="23"/>
                <w:szCs w:val="23"/>
              </w:rPr>
            </w:pPr>
            <w:r w:rsidRPr="00204E47">
              <w:rPr>
                <w:sz w:val="23"/>
                <w:szCs w:val="23"/>
              </w:rPr>
              <w:t>4.</w:t>
            </w:r>
          </w:p>
        </w:tc>
        <w:tc>
          <w:tcPr>
            <w:tcW w:w="4400" w:type="dxa"/>
            <w:tcBorders>
              <w:top w:val="single" w:sz="4" w:space="0" w:color="000000"/>
              <w:left w:val="single" w:sz="4" w:space="0" w:color="000000"/>
              <w:bottom w:val="single" w:sz="4" w:space="0" w:color="000000"/>
              <w:right w:val="single" w:sz="4" w:space="0" w:color="000000"/>
            </w:tcBorders>
          </w:tcPr>
          <w:p w14:paraId="25FAACC2" w14:textId="77777777" w:rsidR="00F876A6" w:rsidRPr="00204E47" w:rsidRDefault="00F876A6" w:rsidP="00F876A6">
            <w:pPr>
              <w:jc w:val="both"/>
              <w:rPr>
                <w:sz w:val="23"/>
                <w:szCs w:val="23"/>
              </w:rPr>
            </w:pPr>
            <w:r w:rsidRPr="00204E47">
              <w:rPr>
                <w:sz w:val="23"/>
                <w:szCs w:val="23"/>
              </w:rPr>
              <w:t xml:space="preserve">Ryšio paslaugos </w:t>
            </w:r>
          </w:p>
        </w:tc>
        <w:tc>
          <w:tcPr>
            <w:tcW w:w="2087" w:type="dxa"/>
            <w:tcBorders>
              <w:top w:val="single" w:sz="4" w:space="0" w:color="000000"/>
              <w:left w:val="single" w:sz="4" w:space="0" w:color="000000"/>
              <w:bottom w:val="single" w:sz="4" w:space="0" w:color="000000"/>
              <w:right w:val="single" w:sz="4" w:space="0" w:color="000000"/>
            </w:tcBorders>
          </w:tcPr>
          <w:p w14:paraId="1CC25BBB" w14:textId="77777777" w:rsidR="00F876A6" w:rsidRPr="00204E47" w:rsidRDefault="00F876A6" w:rsidP="00F876A6">
            <w:pPr>
              <w:jc w:val="center"/>
              <w:rPr>
                <w:sz w:val="23"/>
                <w:szCs w:val="23"/>
              </w:rPr>
            </w:pPr>
            <w:r w:rsidRPr="00204E47">
              <w:rPr>
                <w:sz w:val="23"/>
                <w:szCs w:val="23"/>
              </w:rPr>
              <w:t>577,00</w:t>
            </w:r>
          </w:p>
        </w:tc>
        <w:tc>
          <w:tcPr>
            <w:tcW w:w="2410" w:type="dxa"/>
            <w:tcBorders>
              <w:top w:val="single" w:sz="4" w:space="0" w:color="000000"/>
              <w:left w:val="single" w:sz="4" w:space="0" w:color="000000"/>
              <w:bottom w:val="single" w:sz="4" w:space="0" w:color="000000"/>
              <w:right w:val="single" w:sz="4" w:space="0" w:color="000000"/>
            </w:tcBorders>
          </w:tcPr>
          <w:p w14:paraId="6745D2D3" w14:textId="77777777" w:rsidR="00F876A6" w:rsidRPr="00204E47" w:rsidRDefault="00F876A6" w:rsidP="00F876A6">
            <w:pPr>
              <w:jc w:val="center"/>
              <w:rPr>
                <w:sz w:val="23"/>
                <w:szCs w:val="23"/>
              </w:rPr>
            </w:pPr>
            <w:r w:rsidRPr="00204E47">
              <w:rPr>
                <w:sz w:val="23"/>
                <w:szCs w:val="23"/>
              </w:rPr>
              <w:t>576,84</w:t>
            </w:r>
          </w:p>
        </w:tc>
      </w:tr>
      <w:tr w:rsidR="00F876A6" w:rsidRPr="00204E47" w14:paraId="134A3FF9" w14:textId="77777777" w:rsidTr="0053376C">
        <w:tc>
          <w:tcPr>
            <w:tcW w:w="567" w:type="dxa"/>
            <w:tcBorders>
              <w:top w:val="single" w:sz="4" w:space="0" w:color="000000"/>
              <w:left w:val="single" w:sz="4" w:space="0" w:color="000000"/>
              <w:bottom w:val="single" w:sz="4" w:space="0" w:color="000000"/>
              <w:right w:val="single" w:sz="4" w:space="0" w:color="000000"/>
            </w:tcBorders>
          </w:tcPr>
          <w:p w14:paraId="6426EB1E" w14:textId="77777777" w:rsidR="00F876A6" w:rsidRPr="00204E47" w:rsidRDefault="00F876A6" w:rsidP="00F876A6">
            <w:pPr>
              <w:jc w:val="center"/>
              <w:rPr>
                <w:sz w:val="23"/>
                <w:szCs w:val="23"/>
              </w:rPr>
            </w:pPr>
            <w:r w:rsidRPr="00204E47">
              <w:rPr>
                <w:sz w:val="23"/>
                <w:szCs w:val="23"/>
              </w:rPr>
              <w:t>5.</w:t>
            </w:r>
          </w:p>
        </w:tc>
        <w:tc>
          <w:tcPr>
            <w:tcW w:w="4400" w:type="dxa"/>
            <w:tcBorders>
              <w:top w:val="single" w:sz="4" w:space="0" w:color="000000"/>
              <w:left w:val="single" w:sz="4" w:space="0" w:color="000000"/>
              <w:bottom w:val="single" w:sz="4" w:space="0" w:color="000000"/>
              <w:right w:val="single" w:sz="4" w:space="0" w:color="000000"/>
            </w:tcBorders>
          </w:tcPr>
          <w:p w14:paraId="4416B9D6" w14:textId="77777777" w:rsidR="00F876A6" w:rsidRPr="00204E47" w:rsidRDefault="00F876A6" w:rsidP="00F876A6">
            <w:pPr>
              <w:jc w:val="both"/>
              <w:rPr>
                <w:sz w:val="23"/>
                <w:szCs w:val="23"/>
              </w:rPr>
            </w:pPr>
            <w:r w:rsidRPr="00204E47">
              <w:rPr>
                <w:sz w:val="23"/>
                <w:szCs w:val="23"/>
              </w:rPr>
              <w:t>Kvalifikacijos kėlimas</w:t>
            </w:r>
          </w:p>
        </w:tc>
        <w:tc>
          <w:tcPr>
            <w:tcW w:w="2087" w:type="dxa"/>
            <w:tcBorders>
              <w:top w:val="single" w:sz="4" w:space="0" w:color="000000"/>
              <w:left w:val="single" w:sz="4" w:space="0" w:color="000000"/>
              <w:bottom w:val="single" w:sz="4" w:space="0" w:color="000000"/>
              <w:right w:val="single" w:sz="4" w:space="0" w:color="000000"/>
            </w:tcBorders>
          </w:tcPr>
          <w:p w14:paraId="36E41BB6" w14:textId="77777777" w:rsidR="00F876A6" w:rsidRPr="00204E47" w:rsidRDefault="00F876A6" w:rsidP="00F876A6">
            <w:pPr>
              <w:jc w:val="center"/>
              <w:rPr>
                <w:sz w:val="23"/>
                <w:szCs w:val="23"/>
              </w:rPr>
            </w:pPr>
            <w:r w:rsidRPr="00204E47">
              <w:rPr>
                <w:sz w:val="23"/>
                <w:szCs w:val="23"/>
              </w:rPr>
              <w:t>313,00</w:t>
            </w:r>
          </w:p>
        </w:tc>
        <w:tc>
          <w:tcPr>
            <w:tcW w:w="2410" w:type="dxa"/>
            <w:tcBorders>
              <w:top w:val="single" w:sz="4" w:space="0" w:color="000000"/>
              <w:left w:val="single" w:sz="4" w:space="0" w:color="000000"/>
              <w:bottom w:val="single" w:sz="4" w:space="0" w:color="000000"/>
              <w:right w:val="single" w:sz="4" w:space="0" w:color="000000"/>
            </w:tcBorders>
          </w:tcPr>
          <w:p w14:paraId="6807EE34" w14:textId="77777777" w:rsidR="00F876A6" w:rsidRPr="00204E47" w:rsidRDefault="00F876A6" w:rsidP="00F876A6">
            <w:pPr>
              <w:jc w:val="center"/>
              <w:rPr>
                <w:sz w:val="23"/>
                <w:szCs w:val="23"/>
              </w:rPr>
            </w:pPr>
            <w:r w:rsidRPr="00204E47">
              <w:rPr>
                <w:sz w:val="23"/>
                <w:szCs w:val="23"/>
              </w:rPr>
              <w:t>312,16</w:t>
            </w:r>
          </w:p>
        </w:tc>
      </w:tr>
      <w:tr w:rsidR="00F876A6" w:rsidRPr="00204E47" w14:paraId="5939ECA0" w14:textId="77777777" w:rsidTr="0053376C">
        <w:tc>
          <w:tcPr>
            <w:tcW w:w="567" w:type="dxa"/>
            <w:tcBorders>
              <w:top w:val="single" w:sz="4" w:space="0" w:color="000000"/>
              <w:left w:val="single" w:sz="4" w:space="0" w:color="000000"/>
              <w:bottom w:val="single" w:sz="4" w:space="0" w:color="000000"/>
              <w:right w:val="single" w:sz="4" w:space="0" w:color="000000"/>
            </w:tcBorders>
          </w:tcPr>
          <w:p w14:paraId="2284E955" w14:textId="77777777" w:rsidR="00F876A6" w:rsidRPr="00204E47" w:rsidRDefault="00F876A6" w:rsidP="00F876A6">
            <w:pPr>
              <w:jc w:val="center"/>
              <w:rPr>
                <w:sz w:val="23"/>
                <w:szCs w:val="23"/>
              </w:rPr>
            </w:pPr>
            <w:r w:rsidRPr="00204E47">
              <w:rPr>
                <w:sz w:val="23"/>
                <w:szCs w:val="23"/>
              </w:rPr>
              <w:t>6.</w:t>
            </w:r>
          </w:p>
        </w:tc>
        <w:tc>
          <w:tcPr>
            <w:tcW w:w="4400" w:type="dxa"/>
            <w:tcBorders>
              <w:top w:val="single" w:sz="4" w:space="0" w:color="000000"/>
              <w:left w:val="single" w:sz="4" w:space="0" w:color="000000"/>
              <w:bottom w:val="single" w:sz="4" w:space="0" w:color="000000"/>
              <w:right w:val="single" w:sz="4" w:space="0" w:color="000000"/>
            </w:tcBorders>
          </w:tcPr>
          <w:p w14:paraId="5FF82C5B" w14:textId="77777777" w:rsidR="00F876A6" w:rsidRPr="00204E47" w:rsidRDefault="00F876A6" w:rsidP="00F876A6">
            <w:pPr>
              <w:jc w:val="both"/>
              <w:rPr>
                <w:sz w:val="23"/>
                <w:szCs w:val="23"/>
              </w:rPr>
            </w:pPr>
            <w:r w:rsidRPr="00204E47">
              <w:rPr>
                <w:sz w:val="23"/>
                <w:szCs w:val="23"/>
              </w:rPr>
              <w:t>Kitos paslaugos</w:t>
            </w:r>
          </w:p>
        </w:tc>
        <w:tc>
          <w:tcPr>
            <w:tcW w:w="2087" w:type="dxa"/>
            <w:tcBorders>
              <w:top w:val="single" w:sz="4" w:space="0" w:color="000000"/>
              <w:left w:val="single" w:sz="4" w:space="0" w:color="000000"/>
              <w:bottom w:val="single" w:sz="4" w:space="0" w:color="000000"/>
              <w:right w:val="single" w:sz="4" w:space="0" w:color="000000"/>
            </w:tcBorders>
          </w:tcPr>
          <w:p w14:paraId="4ECA8E07" w14:textId="77777777" w:rsidR="00F876A6" w:rsidRPr="00204E47" w:rsidRDefault="00F876A6" w:rsidP="00F876A6">
            <w:pPr>
              <w:jc w:val="center"/>
              <w:rPr>
                <w:sz w:val="23"/>
                <w:szCs w:val="23"/>
              </w:rPr>
            </w:pPr>
            <w:r w:rsidRPr="00204E47">
              <w:rPr>
                <w:sz w:val="23"/>
                <w:szCs w:val="23"/>
              </w:rPr>
              <w:t>2083,00</w:t>
            </w:r>
          </w:p>
        </w:tc>
        <w:tc>
          <w:tcPr>
            <w:tcW w:w="2410" w:type="dxa"/>
            <w:tcBorders>
              <w:top w:val="single" w:sz="4" w:space="0" w:color="000000"/>
              <w:left w:val="single" w:sz="4" w:space="0" w:color="000000"/>
              <w:bottom w:val="single" w:sz="4" w:space="0" w:color="000000"/>
              <w:right w:val="single" w:sz="4" w:space="0" w:color="000000"/>
            </w:tcBorders>
          </w:tcPr>
          <w:p w14:paraId="4BB77CC2" w14:textId="77777777" w:rsidR="00F876A6" w:rsidRPr="00204E47" w:rsidRDefault="00F876A6" w:rsidP="00F876A6">
            <w:pPr>
              <w:jc w:val="center"/>
              <w:rPr>
                <w:sz w:val="23"/>
                <w:szCs w:val="23"/>
              </w:rPr>
            </w:pPr>
            <w:r w:rsidRPr="00204E47">
              <w:rPr>
                <w:sz w:val="23"/>
                <w:szCs w:val="23"/>
              </w:rPr>
              <w:t>2083,00</w:t>
            </w:r>
          </w:p>
        </w:tc>
      </w:tr>
      <w:tr w:rsidR="00F876A6" w:rsidRPr="00204E47" w14:paraId="441F8E97" w14:textId="77777777" w:rsidTr="0053376C">
        <w:tc>
          <w:tcPr>
            <w:tcW w:w="567" w:type="dxa"/>
            <w:tcBorders>
              <w:top w:val="single" w:sz="4" w:space="0" w:color="000000"/>
              <w:left w:val="single" w:sz="4" w:space="0" w:color="000000"/>
              <w:bottom w:val="single" w:sz="4" w:space="0" w:color="000000"/>
              <w:right w:val="single" w:sz="4" w:space="0" w:color="000000"/>
            </w:tcBorders>
          </w:tcPr>
          <w:p w14:paraId="1E37A146" w14:textId="77777777" w:rsidR="00F876A6" w:rsidRPr="00204E47" w:rsidRDefault="00F876A6" w:rsidP="00F876A6">
            <w:pPr>
              <w:jc w:val="center"/>
              <w:rPr>
                <w:sz w:val="23"/>
                <w:szCs w:val="23"/>
              </w:rPr>
            </w:pPr>
            <w:r w:rsidRPr="00204E47">
              <w:rPr>
                <w:sz w:val="23"/>
                <w:szCs w:val="23"/>
              </w:rPr>
              <w:t>7.</w:t>
            </w:r>
          </w:p>
        </w:tc>
        <w:tc>
          <w:tcPr>
            <w:tcW w:w="4400" w:type="dxa"/>
            <w:tcBorders>
              <w:top w:val="single" w:sz="4" w:space="0" w:color="000000"/>
              <w:left w:val="single" w:sz="4" w:space="0" w:color="000000"/>
              <w:bottom w:val="single" w:sz="4" w:space="0" w:color="000000"/>
              <w:right w:val="single" w:sz="4" w:space="0" w:color="000000"/>
            </w:tcBorders>
          </w:tcPr>
          <w:p w14:paraId="5732CA87" w14:textId="77777777" w:rsidR="00F876A6" w:rsidRPr="00204E47" w:rsidRDefault="00F876A6" w:rsidP="00F876A6">
            <w:pPr>
              <w:jc w:val="both"/>
              <w:rPr>
                <w:sz w:val="23"/>
                <w:szCs w:val="23"/>
              </w:rPr>
            </w:pPr>
            <w:r w:rsidRPr="00204E47">
              <w:rPr>
                <w:sz w:val="23"/>
                <w:szCs w:val="23"/>
              </w:rPr>
              <w:t>Darbdavio socialinė parama</w:t>
            </w:r>
          </w:p>
        </w:tc>
        <w:tc>
          <w:tcPr>
            <w:tcW w:w="2087" w:type="dxa"/>
            <w:tcBorders>
              <w:top w:val="single" w:sz="4" w:space="0" w:color="000000"/>
              <w:left w:val="single" w:sz="4" w:space="0" w:color="000000"/>
              <w:bottom w:val="single" w:sz="4" w:space="0" w:color="000000"/>
              <w:right w:val="single" w:sz="4" w:space="0" w:color="000000"/>
            </w:tcBorders>
          </w:tcPr>
          <w:p w14:paraId="52907D8D" w14:textId="77777777" w:rsidR="00F876A6" w:rsidRPr="00204E47" w:rsidRDefault="00F876A6" w:rsidP="00F876A6">
            <w:pPr>
              <w:jc w:val="center"/>
              <w:rPr>
                <w:sz w:val="23"/>
                <w:szCs w:val="23"/>
              </w:rPr>
            </w:pPr>
            <w:r w:rsidRPr="00204E47">
              <w:rPr>
                <w:sz w:val="23"/>
                <w:szCs w:val="23"/>
              </w:rPr>
              <w:t>600,00</w:t>
            </w:r>
          </w:p>
        </w:tc>
        <w:tc>
          <w:tcPr>
            <w:tcW w:w="2410" w:type="dxa"/>
            <w:tcBorders>
              <w:top w:val="single" w:sz="4" w:space="0" w:color="000000"/>
              <w:left w:val="single" w:sz="4" w:space="0" w:color="000000"/>
              <w:bottom w:val="single" w:sz="4" w:space="0" w:color="000000"/>
              <w:right w:val="single" w:sz="4" w:space="0" w:color="000000"/>
            </w:tcBorders>
          </w:tcPr>
          <w:p w14:paraId="0C2D6244" w14:textId="77777777" w:rsidR="00F876A6" w:rsidRPr="00204E47" w:rsidRDefault="00F876A6" w:rsidP="00F876A6">
            <w:pPr>
              <w:jc w:val="center"/>
              <w:rPr>
                <w:sz w:val="23"/>
                <w:szCs w:val="23"/>
              </w:rPr>
            </w:pPr>
            <w:r w:rsidRPr="00204E47">
              <w:rPr>
                <w:sz w:val="23"/>
                <w:szCs w:val="23"/>
              </w:rPr>
              <w:t>600,00</w:t>
            </w:r>
          </w:p>
        </w:tc>
      </w:tr>
      <w:tr w:rsidR="00F876A6" w:rsidRPr="00204E47" w14:paraId="6FEFA9F8" w14:textId="77777777" w:rsidTr="0053376C">
        <w:tc>
          <w:tcPr>
            <w:tcW w:w="567" w:type="dxa"/>
            <w:tcBorders>
              <w:top w:val="single" w:sz="4" w:space="0" w:color="000000"/>
              <w:left w:val="single" w:sz="4" w:space="0" w:color="000000"/>
              <w:bottom w:val="single" w:sz="4" w:space="0" w:color="000000"/>
              <w:right w:val="single" w:sz="4" w:space="0" w:color="000000"/>
            </w:tcBorders>
          </w:tcPr>
          <w:p w14:paraId="09AE0010" w14:textId="77777777" w:rsidR="00F876A6" w:rsidRPr="00204E47" w:rsidRDefault="00F876A6" w:rsidP="00F876A6">
            <w:pPr>
              <w:jc w:val="center"/>
              <w:rPr>
                <w:sz w:val="23"/>
                <w:szCs w:val="23"/>
              </w:rPr>
            </w:pPr>
            <w:r w:rsidRPr="00204E47">
              <w:rPr>
                <w:sz w:val="23"/>
                <w:szCs w:val="23"/>
              </w:rPr>
              <w:t>8.</w:t>
            </w:r>
          </w:p>
        </w:tc>
        <w:tc>
          <w:tcPr>
            <w:tcW w:w="4400" w:type="dxa"/>
            <w:tcBorders>
              <w:top w:val="single" w:sz="4" w:space="0" w:color="000000"/>
              <w:left w:val="single" w:sz="4" w:space="0" w:color="000000"/>
              <w:bottom w:val="single" w:sz="4" w:space="0" w:color="000000"/>
              <w:right w:val="single" w:sz="4" w:space="0" w:color="000000"/>
            </w:tcBorders>
          </w:tcPr>
          <w:p w14:paraId="73452B0B" w14:textId="77777777" w:rsidR="00F876A6" w:rsidRPr="00204E47" w:rsidRDefault="00F876A6" w:rsidP="00F876A6">
            <w:pPr>
              <w:jc w:val="both"/>
              <w:rPr>
                <w:sz w:val="23"/>
                <w:szCs w:val="23"/>
              </w:rPr>
            </w:pPr>
            <w:r w:rsidRPr="00204E47">
              <w:rPr>
                <w:sz w:val="23"/>
                <w:szCs w:val="23"/>
              </w:rPr>
              <w:t>Mityba</w:t>
            </w:r>
          </w:p>
        </w:tc>
        <w:tc>
          <w:tcPr>
            <w:tcW w:w="2087" w:type="dxa"/>
            <w:tcBorders>
              <w:top w:val="single" w:sz="4" w:space="0" w:color="000000"/>
              <w:left w:val="single" w:sz="4" w:space="0" w:color="000000"/>
              <w:bottom w:val="single" w:sz="4" w:space="0" w:color="000000"/>
              <w:right w:val="single" w:sz="4" w:space="0" w:color="000000"/>
            </w:tcBorders>
          </w:tcPr>
          <w:p w14:paraId="3F913EE8" w14:textId="77777777" w:rsidR="00F876A6" w:rsidRPr="00204E47" w:rsidRDefault="00F876A6" w:rsidP="00F876A6">
            <w:pPr>
              <w:jc w:val="center"/>
              <w:rPr>
                <w:sz w:val="23"/>
                <w:szCs w:val="23"/>
              </w:rPr>
            </w:pPr>
            <w:r w:rsidRPr="00204E47">
              <w:rPr>
                <w:sz w:val="23"/>
                <w:szCs w:val="23"/>
              </w:rPr>
              <w:t>3700,00</w:t>
            </w:r>
          </w:p>
        </w:tc>
        <w:tc>
          <w:tcPr>
            <w:tcW w:w="2410" w:type="dxa"/>
            <w:tcBorders>
              <w:top w:val="single" w:sz="4" w:space="0" w:color="000000"/>
              <w:left w:val="single" w:sz="4" w:space="0" w:color="000000"/>
              <w:bottom w:val="single" w:sz="4" w:space="0" w:color="000000"/>
              <w:right w:val="single" w:sz="4" w:space="0" w:color="000000"/>
            </w:tcBorders>
          </w:tcPr>
          <w:p w14:paraId="42271223" w14:textId="77777777" w:rsidR="00F876A6" w:rsidRPr="00204E47" w:rsidRDefault="00F876A6" w:rsidP="00F876A6">
            <w:pPr>
              <w:jc w:val="center"/>
              <w:rPr>
                <w:sz w:val="23"/>
                <w:szCs w:val="23"/>
              </w:rPr>
            </w:pPr>
            <w:r w:rsidRPr="00204E47">
              <w:rPr>
                <w:sz w:val="23"/>
                <w:szCs w:val="23"/>
              </w:rPr>
              <w:t>3700,00</w:t>
            </w:r>
          </w:p>
        </w:tc>
      </w:tr>
    </w:tbl>
    <w:p w14:paraId="572AF79E" w14:textId="77777777" w:rsidR="00F876A6" w:rsidRPr="00204E47" w:rsidRDefault="00F876A6" w:rsidP="00F876A6">
      <w:pPr>
        <w:rPr>
          <w:b/>
          <w:sz w:val="23"/>
          <w:szCs w:val="23"/>
        </w:rPr>
      </w:pPr>
      <w:r w:rsidRPr="00204E47">
        <w:rPr>
          <w:b/>
          <w:sz w:val="23"/>
          <w:szCs w:val="23"/>
        </w:rPr>
        <w:t>Specialioji programa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2087"/>
        <w:gridCol w:w="2410"/>
      </w:tblGrid>
      <w:tr w:rsidR="00F876A6" w:rsidRPr="00204E47" w14:paraId="4C4EC400" w14:textId="77777777" w:rsidTr="0053376C">
        <w:tc>
          <w:tcPr>
            <w:tcW w:w="567" w:type="dxa"/>
            <w:tcBorders>
              <w:top w:val="single" w:sz="4" w:space="0" w:color="000000"/>
              <w:left w:val="single" w:sz="4" w:space="0" w:color="000000"/>
              <w:bottom w:val="single" w:sz="4" w:space="0" w:color="000000"/>
              <w:right w:val="single" w:sz="4" w:space="0" w:color="000000"/>
            </w:tcBorders>
          </w:tcPr>
          <w:p w14:paraId="266A3C52" w14:textId="77777777" w:rsidR="00F876A6" w:rsidRPr="00204E47" w:rsidRDefault="00F876A6" w:rsidP="00F876A6">
            <w:pPr>
              <w:jc w:val="both"/>
              <w:rPr>
                <w:sz w:val="23"/>
                <w:szCs w:val="23"/>
              </w:rPr>
            </w:pPr>
            <w:r w:rsidRPr="00204E47">
              <w:rPr>
                <w:sz w:val="23"/>
                <w:szCs w:val="23"/>
              </w:rPr>
              <w:t>Nr.</w:t>
            </w:r>
          </w:p>
        </w:tc>
        <w:tc>
          <w:tcPr>
            <w:tcW w:w="4400" w:type="dxa"/>
            <w:tcBorders>
              <w:top w:val="single" w:sz="4" w:space="0" w:color="000000"/>
              <w:left w:val="single" w:sz="4" w:space="0" w:color="000000"/>
              <w:bottom w:val="single" w:sz="4" w:space="0" w:color="000000"/>
              <w:right w:val="single" w:sz="4" w:space="0" w:color="000000"/>
            </w:tcBorders>
          </w:tcPr>
          <w:p w14:paraId="5498DA0C" w14:textId="77777777" w:rsidR="00F876A6" w:rsidRPr="00204E47" w:rsidRDefault="00F876A6" w:rsidP="00F876A6">
            <w:pPr>
              <w:jc w:val="both"/>
              <w:rPr>
                <w:sz w:val="23"/>
                <w:szCs w:val="23"/>
              </w:rPr>
            </w:pPr>
            <w:r w:rsidRPr="00204E47">
              <w:rPr>
                <w:sz w:val="23"/>
                <w:szCs w:val="23"/>
              </w:rPr>
              <w:t>Išlaidos</w:t>
            </w:r>
          </w:p>
        </w:tc>
        <w:tc>
          <w:tcPr>
            <w:tcW w:w="2087" w:type="dxa"/>
            <w:tcBorders>
              <w:top w:val="single" w:sz="4" w:space="0" w:color="000000"/>
              <w:left w:val="single" w:sz="4" w:space="0" w:color="000000"/>
              <w:bottom w:val="single" w:sz="4" w:space="0" w:color="000000"/>
              <w:right w:val="single" w:sz="4" w:space="0" w:color="000000"/>
            </w:tcBorders>
          </w:tcPr>
          <w:p w14:paraId="06F1EA69" w14:textId="77777777" w:rsidR="00F876A6" w:rsidRPr="00204E47" w:rsidRDefault="00F876A6" w:rsidP="00F876A6">
            <w:pPr>
              <w:jc w:val="center"/>
              <w:rPr>
                <w:sz w:val="23"/>
                <w:szCs w:val="23"/>
              </w:rPr>
            </w:pPr>
            <w:r w:rsidRPr="00204E47">
              <w:rPr>
                <w:sz w:val="23"/>
                <w:szCs w:val="23"/>
              </w:rPr>
              <w:t>2015 m. planas</w:t>
            </w:r>
          </w:p>
          <w:p w14:paraId="09BA6EC7" w14:textId="77777777" w:rsidR="00F876A6" w:rsidRPr="00204E47" w:rsidRDefault="00F876A6" w:rsidP="00F876A6">
            <w:pPr>
              <w:jc w:val="center"/>
              <w:rPr>
                <w:sz w:val="23"/>
                <w:szCs w:val="23"/>
              </w:rPr>
            </w:pPr>
            <w:r w:rsidRPr="00204E47">
              <w:rPr>
                <w:sz w:val="23"/>
                <w:szCs w:val="23"/>
              </w:rPr>
              <w:t>( Eur, ct)</w:t>
            </w:r>
          </w:p>
        </w:tc>
        <w:tc>
          <w:tcPr>
            <w:tcW w:w="2410" w:type="dxa"/>
            <w:tcBorders>
              <w:top w:val="single" w:sz="4" w:space="0" w:color="000000"/>
              <w:left w:val="single" w:sz="4" w:space="0" w:color="000000"/>
              <w:bottom w:val="single" w:sz="4" w:space="0" w:color="000000"/>
              <w:right w:val="single" w:sz="4" w:space="0" w:color="000000"/>
            </w:tcBorders>
          </w:tcPr>
          <w:p w14:paraId="50387759" w14:textId="77777777" w:rsidR="00F876A6" w:rsidRPr="00204E47" w:rsidRDefault="00F876A6" w:rsidP="00F876A6">
            <w:pPr>
              <w:jc w:val="center"/>
              <w:rPr>
                <w:sz w:val="23"/>
                <w:szCs w:val="23"/>
              </w:rPr>
            </w:pPr>
            <w:r w:rsidRPr="00204E47">
              <w:rPr>
                <w:sz w:val="23"/>
                <w:szCs w:val="23"/>
              </w:rPr>
              <w:t>Faktinės išlaidos</w:t>
            </w:r>
          </w:p>
          <w:p w14:paraId="21476DDF" w14:textId="77777777" w:rsidR="00F876A6" w:rsidRPr="00204E47" w:rsidRDefault="00F876A6" w:rsidP="00F876A6">
            <w:pPr>
              <w:jc w:val="center"/>
              <w:rPr>
                <w:sz w:val="23"/>
                <w:szCs w:val="23"/>
              </w:rPr>
            </w:pPr>
            <w:r w:rsidRPr="00204E47">
              <w:rPr>
                <w:sz w:val="23"/>
                <w:szCs w:val="23"/>
              </w:rPr>
              <w:t xml:space="preserve"> ( Eur, ct)</w:t>
            </w:r>
          </w:p>
        </w:tc>
      </w:tr>
      <w:tr w:rsidR="00F876A6" w:rsidRPr="00204E47" w14:paraId="7FA74519" w14:textId="77777777" w:rsidTr="0053376C">
        <w:tc>
          <w:tcPr>
            <w:tcW w:w="567" w:type="dxa"/>
            <w:tcBorders>
              <w:top w:val="single" w:sz="4" w:space="0" w:color="000000"/>
              <w:left w:val="single" w:sz="4" w:space="0" w:color="000000"/>
              <w:bottom w:val="single" w:sz="4" w:space="0" w:color="000000"/>
              <w:right w:val="single" w:sz="4" w:space="0" w:color="000000"/>
            </w:tcBorders>
          </w:tcPr>
          <w:p w14:paraId="04C2127D" w14:textId="77777777" w:rsidR="00F876A6" w:rsidRPr="00204E47" w:rsidRDefault="00F876A6" w:rsidP="00F876A6">
            <w:pPr>
              <w:jc w:val="center"/>
              <w:rPr>
                <w:sz w:val="23"/>
                <w:szCs w:val="23"/>
              </w:rPr>
            </w:pPr>
            <w:r w:rsidRPr="00204E47">
              <w:rPr>
                <w:sz w:val="23"/>
                <w:szCs w:val="23"/>
              </w:rPr>
              <w:t>1.</w:t>
            </w:r>
          </w:p>
        </w:tc>
        <w:tc>
          <w:tcPr>
            <w:tcW w:w="4400" w:type="dxa"/>
            <w:tcBorders>
              <w:top w:val="single" w:sz="4" w:space="0" w:color="000000"/>
              <w:left w:val="single" w:sz="4" w:space="0" w:color="000000"/>
              <w:bottom w:val="single" w:sz="4" w:space="0" w:color="000000"/>
              <w:right w:val="single" w:sz="4" w:space="0" w:color="000000"/>
            </w:tcBorders>
          </w:tcPr>
          <w:p w14:paraId="244BFAC3" w14:textId="77777777" w:rsidR="00F876A6" w:rsidRPr="00204E47" w:rsidRDefault="00F876A6" w:rsidP="00F876A6">
            <w:pPr>
              <w:jc w:val="both"/>
              <w:rPr>
                <w:sz w:val="23"/>
                <w:szCs w:val="23"/>
              </w:rPr>
            </w:pPr>
            <w:r w:rsidRPr="00204E47">
              <w:rPr>
                <w:sz w:val="23"/>
                <w:szCs w:val="23"/>
              </w:rPr>
              <w:t xml:space="preserve">Komunalinės paslaugos </w:t>
            </w:r>
          </w:p>
        </w:tc>
        <w:tc>
          <w:tcPr>
            <w:tcW w:w="2087" w:type="dxa"/>
            <w:tcBorders>
              <w:top w:val="single" w:sz="4" w:space="0" w:color="000000"/>
              <w:left w:val="single" w:sz="4" w:space="0" w:color="000000"/>
              <w:bottom w:val="single" w:sz="4" w:space="0" w:color="000000"/>
              <w:right w:val="single" w:sz="4" w:space="0" w:color="000000"/>
            </w:tcBorders>
          </w:tcPr>
          <w:p w14:paraId="11DFCAE8" w14:textId="77777777" w:rsidR="00F876A6" w:rsidRPr="00204E47" w:rsidRDefault="00F876A6" w:rsidP="00F876A6">
            <w:pPr>
              <w:jc w:val="center"/>
              <w:rPr>
                <w:sz w:val="23"/>
                <w:szCs w:val="23"/>
              </w:rPr>
            </w:pPr>
            <w:r w:rsidRPr="00204E47">
              <w:rPr>
                <w:sz w:val="23"/>
                <w:szCs w:val="23"/>
              </w:rPr>
              <w:t>7700,00</w:t>
            </w:r>
          </w:p>
        </w:tc>
        <w:tc>
          <w:tcPr>
            <w:tcW w:w="2410" w:type="dxa"/>
            <w:tcBorders>
              <w:top w:val="single" w:sz="4" w:space="0" w:color="000000"/>
              <w:left w:val="single" w:sz="4" w:space="0" w:color="000000"/>
              <w:bottom w:val="single" w:sz="4" w:space="0" w:color="000000"/>
              <w:right w:val="single" w:sz="4" w:space="0" w:color="000000"/>
            </w:tcBorders>
          </w:tcPr>
          <w:p w14:paraId="5177E55F" w14:textId="77777777" w:rsidR="00F876A6" w:rsidRPr="00204E47" w:rsidRDefault="00F876A6" w:rsidP="00F876A6">
            <w:pPr>
              <w:jc w:val="center"/>
              <w:rPr>
                <w:sz w:val="23"/>
                <w:szCs w:val="23"/>
              </w:rPr>
            </w:pPr>
            <w:r w:rsidRPr="00204E47">
              <w:rPr>
                <w:sz w:val="23"/>
                <w:szCs w:val="23"/>
              </w:rPr>
              <w:t>7123,67</w:t>
            </w:r>
          </w:p>
        </w:tc>
      </w:tr>
      <w:tr w:rsidR="00F876A6" w:rsidRPr="00204E47" w14:paraId="40CF4422" w14:textId="77777777" w:rsidTr="0053376C">
        <w:tc>
          <w:tcPr>
            <w:tcW w:w="567" w:type="dxa"/>
            <w:tcBorders>
              <w:top w:val="single" w:sz="4" w:space="0" w:color="000000"/>
              <w:left w:val="single" w:sz="4" w:space="0" w:color="000000"/>
              <w:bottom w:val="single" w:sz="4" w:space="0" w:color="000000"/>
              <w:right w:val="single" w:sz="4" w:space="0" w:color="000000"/>
            </w:tcBorders>
          </w:tcPr>
          <w:p w14:paraId="4F12DD3F" w14:textId="77777777" w:rsidR="00F876A6" w:rsidRPr="00204E47" w:rsidRDefault="00F876A6" w:rsidP="00F876A6">
            <w:pPr>
              <w:jc w:val="center"/>
              <w:rPr>
                <w:sz w:val="23"/>
                <w:szCs w:val="23"/>
              </w:rPr>
            </w:pPr>
            <w:r w:rsidRPr="00204E47">
              <w:rPr>
                <w:sz w:val="23"/>
                <w:szCs w:val="23"/>
              </w:rPr>
              <w:t>2.</w:t>
            </w:r>
          </w:p>
        </w:tc>
        <w:tc>
          <w:tcPr>
            <w:tcW w:w="4400" w:type="dxa"/>
            <w:tcBorders>
              <w:top w:val="single" w:sz="4" w:space="0" w:color="000000"/>
              <w:left w:val="single" w:sz="4" w:space="0" w:color="000000"/>
              <w:bottom w:val="single" w:sz="4" w:space="0" w:color="000000"/>
              <w:right w:val="single" w:sz="4" w:space="0" w:color="000000"/>
            </w:tcBorders>
          </w:tcPr>
          <w:p w14:paraId="21BE9BD2" w14:textId="77777777" w:rsidR="00F876A6" w:rsidRPr="00204E47" w:rsidRDefault="00F876A6" w:rsidP="00F876A6">
            <w:pPr>
              <w:jc w:val="both"/>
              <w:rPr>
                <w:sz w:val="23"/>
                <w:szCs w:val="23"/>
              </w:rPr>
            </w:pPr>
            <w:r w:rsidRPr="00204E47">
              <w:rPr>
                <w:sz w:val="23"/>
                <w:szCs w:val="23"/>
              </w:rPr>
              <w:t>Kitos prekės</w:t>
            </w:r>
          </w:p>
        </w:tc>
        <w:tc>
          <w:tcPr>
            <w:tcW w:w="2087" w:type="dxa"/>
            <w:tcBorders>
              <w:top w:val="single" w:sz="4" w:space="0" w:color="000000"/>
              <w:left w:val="single" w:sz="4" w:space="0" w:color="000000"/>
              <w:bottom w:val="single" w:sz="4" w:space="0" w:color="000000"/>
              <w:right w:val="single" w:sz="4" w:space="0" w:color="000000"/>
            </w:tcBorders>
          </w:tcPr>
          <w:p w14:paraId="286C8A47" w14:textId="77777777" w:rsidR="00F876A6" w:rsidRPr="00204E47" w:rsidRDefault="00F876A6" w:rsidP="00F876A6">
            <w:pPr>
              <w:jc w:val="center"/>
              <w:rPr>
                <w:sz w:val="23"/>
                <w:szCs w:val="23"/>
              </w:rPr>
            </w:pPr>
            <w:r w:rsidRPr="00204E47">
              <w:rPr>
                <w:sz w:val="23"/>
                <w:szCs w:val="23"/>
              </w:rPr>
              <w:t>6980,00</w:t>
            </w:r>
          </w:p>
        </w:tc>
        <w:tc>
          <w:tcPr>
            <w:tcW w:w="2410" w:type="dxa"/>
            <w:tcBorders>
              <w:top w:val="single" w:sz="4" w:space="0" w:color="000000"/>
              <w:left w:val="single" w:sz="4" w:space="0" w:color="000000"/>
              <w:bottom w:val="single" w:sz="4" w:space="0" w:color="000000"/>
              <w:right w:val="single" w:sz="4" w:space="0" w:color="000000"/>
            </w:tcBorders>
          </w:tcPr>
          <w:p w14:paraId="6701881A" w14:textId="77777777" w:rsidR="00F876A6" w:rsidRPr="00204E47" w:rsidRDefault="00F876A6" w:rsidP="00F876A6">
            <w:pPr>
              <w:jc w:val="center"/>
              <w:rPr>
                <w:sz w:val="23"/>
                <w:szCs w:val="23"/>
              </w:rPr>
            </w:pPr>
            <w:r w:rsidRPr="00204E47">
              <w:rPr>
                <w:sz w:val="23"/>
                <w:szCs w:val="23"/>
              </w:rPr>
              <w:t>6343,55</w:t>
            </w:r>
          </w:p>
        </w:tc>
      </w:tr>
      <w:tr w:rsidR="00F876A6" w:rsidRPr="00204E47" w14:paraId="1C658E92" w14:textId="77777777" w:rsidTr="0053376C">
        <w:tc>
          <w:tcPr>
            <w:tcW w:w="567" w:type="dxa"/>
            <w:tcBorders>
              <w:top w:val="single" w:sz="4" w:space="0" w:color="000000"/>
              <w:left w:val="single" w:sz="4" w:space="0" w:color="000000"/>
              <w:bottom w:val="single" w:sz="4" w:space="0" w:color="000000"/>
              <w:right w:val="single" w:sz="4" w:space="0" w:color="000000"/>
            </w:tcBorders>
          </w:tcPr>
          <w:p w14:paraId="6A759B66" w14:textId="77777777" w:rsidR="00F876A6" w:rsidRPr="00204E47" w:rsidRDefault="00F876A6" w:rsidP="00F876A6">
            <w:pPr>
              <w:jc w:val="center"/>
              <w:rPr>
                <w:sz w:val="23"/>
                <w:szCs w:val="23"/>
              </w:rPr>
            </w:pPr>
            <w:r w:rsidRPr="00204E47">
              <w:rPr>
                <w:sz w:val="23"/>
                <w:szCs w:val="23"/>
              </w:rPr>
              <w:t>3.</w:t>
            </w:r>
          </w:p>
        </w:tc>
        <w:tc>
          <w:tcPr>
            <w:tcW w:w="4400" w:type="dxa"/>
            <w:tcBorders>
              <w:top w:val="single" w:sz="4" w:space="0" w:color="000000"/>
              <w:left w:val="single" w:sz="4" w:space="0" w:color="000000"/>
              <w:bottom w:val="single" w:sz="4" w:space="0" w:color="000000"/>
              <w:right w:val="single" w:sz="4" w:space="0" w:color="000000"/>
            </w:tcBorders>
          </w:tcPr>
          <w:p w14:paraId="3CD78A19" w14:textId="77777777" w:rsidR="00F876A6" w:rsidRPr="00204E47" w:rsidRDefault="00F876A6" w:rsidP="00F876A6">
            <w:pPr>
              <w:jc w:val="both"/>
              <w:rPr>
                <w:sz w:val="23"/>
                <w:szCs w:val="23"/>
              </w:rPr>
            </w:pPr>
            <w:r w:rsidRPr="00204E47">
              <w:rPr>
                <w:sz w:val="23"/>
                <w:szCs w:val="23"/>
              </w:rPr>
              <w:t>Kitos paslaugos</w:t>
            </w:r>
          </w:p>
        </w:tc>
        <w:tc>
          <w:tcPr>
            <w:tcW w:w="2087" w:type="dxa"/>
            <w:tcBorders>
              <w:top w:val="single" w:sz="4" w:space="0" w:color="000000"/>
              <w:left w:val="single" w:sz="4" w:space="0" w:color="000000"/>
              <w:bottom w:val="single" w:sz="4" w:space="0" w:color="000000"/>
              <w:right w:val="single" w:sz="4" w:space="0" w:color="000000"/>
            </w:tcBorders>
          </w:tcPr>
          <w:p w14:paraId="33D9A618" w14:textId="77777777" w:rsidR="00F876A6" w:rsidRPr="00204E47" w:rsidRDefault="00F876A6" w:rsidP="00F876A6">
            <w:pPr>
              <w:jc w:val="center"/>
              <w:rPr>
                <w:sz w:val="23"/>
                <w:szCs w:val="23"/>
              </w:rPr>
            </w:pPr>
            <w:r w:rsidRPr="00204E47">
              <w:rPr>
                <w:sz w:val="23"/>
                <w:szCs w:val="23"/>
              </w:rPr>
              <w:t>1400,00</w:t>
            </w:r>
          </w:p>
        </w:tc>
        <w:tc>
          <w:tcPr>
            <w:tcW w:w="2410" w:type="dxa"/>
            <w:tcBorders>
              <w:top w:val="single" w:sz="4" w:space="0" w:color="000000"/>
              <w:left w:val="single" w:sz="4" w:space="0" w:color="000000"/>
              <w:bottom w:val="single" w:sz="4" w:space="0" w:color="000000"/>
              <w:right w:val="single" w:sz="4" w:space="0" w:color="000000"/>
            </w:tcBorders>
          </w:tcPr>
          <w:p w14:paraId="3FC5A55C" w14:textId="77777777" w:rsidR="00F876A6" w:rsidRPr="00204E47" w:rsidRDefault="00F876A6" w:rsidP="00F876A6">
            <w:pPr>
              <w:jc w:val="center"/>
              <w:rPr>
                <w:sz w:val="23"/>
                <w:szCs w:val="23"/>
              </w:rPr>
            </w:pPr>
            <w:r w:rsidRPr="00204E47">
              <w:rPr>
                <w:sz w:val="23"/>
                <w:szCs w:val="23"/>
              </w:rPr>
              <w:t>779,35</w:t>
            </w:r>
          </w:p>
        </w:tc>
      </w:tr>
      <w:tr w:rsidR="00F876A6" w:rsidRPr="00204E47" w14:paraId="78BBF808" w14:textId="77777777" w:rsidTr="0053376C">
        <w:tc>
          <w:tcPr>
            <w:tcW w:w="567" w:type="dxa"/>
            <w:tcBorders>
              <w:top w:val="single" w:sz="4" w:space="0" w:color="000000"/>
              <w:left w:val="single" w:sz="4" w:space="0" w:color="000000"/>
              <w:bottom w:val="single" w:sz="4" w:space="0" w:color="000000"/>
              <w:right w:val="single" w:sz="4" w:space="0" w:color="000000"/>
            </w:tcBorders>
          </w:tcPr>
          <w:p w14:paraId="7F1B29D6" w14:textId="77777777" w:rsidR="00F876A6" w:rsidRPr="00204E47" w:rsidRDefault="00F876A6" w:rsidP="00F876A6">
            <w:pPr>
              <w:jc w:val="center"/>
              <w:rPr>
                <w:sz w:val="23"/>
                <w:szCs w:val="23"/>
              </w:rPr>
            </w:pPr>
            <w:r w:rsidRPr="00204E47">
              <w:rPr>
                <w:sz w:val="23"/>
                <w:szCs w:val="23"/>
              </w:rPr>
              <w:t>4.</w:t>
            </w:r>
          </w:p>
        </w:tc>
        <w:tc>
          <w:tcPr>
            <w:tcW w:w="4400" w:type="dxa"/>
            <w:tcBorders>
              <w:top w:val="single" w:sz="4" w:space="0" w:color="000000"/>
              <w:left w:val="single" w:sz="4" w:space="0" w:color="000000"/>
              <w:bottom w:val="single" w:sz="4" w:space="0" w:color="000000"/>
              <w:right w:val="single" w:sz="4" w:space="0" w:color="000000"/>
            </w:tcBorders>
          </w:tcPr>
          <w:p w14:paraId="5020FCCA" w14:textId="77777777" w:rsidR="00F876A6" w:rsidRPr="00204E47" w:rsidRDefault="00F876A6" w:rsidP="00F876A6">
            <w:pPr>
              <w:jc w:val="both"/>
              <w:rPr>
                <w:sz w:val="23"/>
                <w:szCs w:val="23"/>
              </w:rPr>
            </w:pPr>
            <w:r w:rsidRPr="00204E47">
              <w:rPr>
                <w:sz w:val="23"/>
                <w:szCs w:val="23"/>
              </w:rPr>
              <w:t>Mityba</w:t>
            </w:r>
          </w:p>
        </w:tc>
        <w:tc>
          <w:tcPr>
            <w:tcW w:w="2087" w:type="dxa"/>
            <w:tcBorders>
              <w:top w:val="single" w:sz="4" w:space="0" w:color="000000"/>
              <w:left w:val="single" w:sz="4" w:space="0" w:color="000000"/>
              <w:bottom w:val="single" w:sz="4" w:space="0" w:color="000000"/>
              <w:right w:val="single" w:sz="4" w:space="0" w:color="000000"/>
            </w:tcBorders>
          </w:tcPr>
          <w:p w14:paraId="1C8EA993" w14:textId="77777777" w:rsidR="00F876A6" w:rsidRPr="00204E47" w:rsidRDefault="00F876A6" w:rsidP="00F876A6">
            <w:pPr>
              <w:jc w:val="center"/>
              <w:rPr>
                <w:sz w:val="23"/>
                <w:szCs w:val="23"/>
              </w:rPr>
            </w:pPr>
            <w:r w:rsidRPr="00204E47">
              <w:rPr>
                <w:sz w:val="23"/>
                <w:szCs w:val="23"/>
              </w:rPr>
              <w:t>46000,00</w:t>
            </w:r>
          </w:p>
        </w:tc>
        <w:tc>
          <w:tcPr>
            <w:tcW w:w="2410" w:type="dxa"/>
            <w:tcBorders>
              <w:top w:val="single" w:sz="4" w:space="0" w:color="000000"/>
              <w:left w:val="single" w:sz="4" w:space="0" w:color="000000"/>
              <w:bottom w:val="single" w:sz="4" w:space="0" w:color="000000"/>
              <w:right w:val="single" w:sz="4" w:space="0" w:color="000000"/>
            </w:tcBorders>
          </w:tcPr>
          <w:p w14:paraId="280C3E3A" w14:textId="77777777" w:rsidR="00F876A6" w:rsidRPr="00204E47" w:rsidRDefault="00F876A6" w:rsidP="00F876A6">
            <w:pPr>
              <w:jc w:val="center"/>
              <w:rPr>
                <w:sz w:val="23"/>
                <w:szCs w:val="23"/>
              </w:rPr>
            </w:pPr>
            <w:r w:rsidRPr="00204E47">
              <w:rPr>
                <w:sz w:val="23"/>
                <w:szCs w:val="23"/>
              </w:rPr>
              <w:t>44393,84</w:t>
            </w:r>
          </w:p>
        </w:tc>
      </w:tr>
    </w:tbl>
    <w:p w14:paraId="5E273740" w14:textId="77777777" w:rsidR="00F876A6" w:rsidRPr="00204E47" w:rsidRDefault="00F876A6" w:rsidP="00F876A6">
      <w:pPr>
        <w:rPr>
          <w:b/>
          <w:sz w:val="23"/>
          <w:szCs w:val="23"/>
        </w:rPr>
      </w:pPr>
      <w:r w:rsidRPr="00204E47">
        <w:rPr>
          <w:b/>
          <w:sz w:val="23"/>
          <w:szCs w:val="23"/>
        </w:rPr>
        <w:t>Socialinė parama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2087"/>
        <w:gridCol w:w="2410"/>
      </w:tblGrid>
      <w:tr w:rsidR="00F876A6" w:rsidRPr="00204E47" w14:paraId="00467A65" w14:textId="77777777" w:rsidTr="0053376C">
        <w:tc>
          <w:tcPr>
            <w:tcW w:w="567" w:type="dxa"/>
            <w:tcBorders>
              <w:top w:val="single" w:sz="4" w:space="0" w:color="000000"/>
              <w:left w:val="single" w:sz="4" w:space="0" w:color="000000"/>
              <w:bottom w:val="single" w:sz="4" w:space="0" w:color="000000"/>
              <w:right w:val="single" w:sz="4" w:space="0" w:color="000000"/>
            </w:tcBorders>
          </w:tcPr>
          <w:p w14:paraId="217F8544" w14:textId="77777777" w:rsidR="00F876A6" w:rsidRPr="00204E47" w:rsidRDefault="00F876A6" w:rsidP="00F876A6">
            <w:pPr>
              <w:jc w:val="both"/>
              <w:rPr>
                <w:sz w:val="23"/>
                <w:szCs w:val="23"/>
              </w:rPr>
            </w:pPr>
            <w:r w:rsidRPr="00204E47">
              <w:rPr>
                <w:sz w:val="23"/>
                <w:szCs w:val="23"/>
              </w:rPr>
              <w:t>Nr.</w:t>
            </w:r>
          </w:p>
        </w:tc>
        <w:tc>
          <w:tcPr>
            <w:tcW w:w="4400" w:type="dxa"/>
            <w:tcBorders>
              <w:top w:val="single" w:sz="4" w:space="0" w:color="000000"/>
              <w:left w:val="single" w:sz="4" w:space="0" w:color="000000"/>
              <w:bottom w:val="single" w:sz="4" w:space="0" w:color="000000"/>
              <w:right w:val="single" w:sz="4" w:space="0" w:color="000000"/>
            </w:tcBorders>
          </w:tcPr>
          <w:p w14:paraId="34285493" w14:textId="77777777" w:rsidR="00F876A6" w:rsidRPr="00204E47" w:rsidRDefault="00F876A6" w:rsidP="00F876A6">
            <w:pPr>
              <w:jc w:val="both"/>
              <w:rPr>
                <w:sz w:val="23"/>
                <w:szCs w:val="23"/>
              </w:rPr>
            </w:pPr>
            <w:r w:rsidRPr="00204E47">
              <w:rPr>
                <w:sz w:val="23"/>
                <w:szCs w:val="23"/>
              </w:rPr>
              <w:t>Išlaidos</w:t>
            </w:r>
          </w:p>
        </w:tc>
        <w:tc>
          <w:tcPr>
            <w:tcW w:w="2087" w:type="dxa"/>
            <w:tcBorders>
              <w:top w:val="single" w:sz="4" w:space="0" w:color="000000"/>
              <w:left w:val="single" w:sz="4" w:space="0" w:color="000000"/>
              <w:bottom w:val="single" w:sz="4" w:space="0" w:color="000000"/>
              <w:right w:val="single" w:sz="4" w:space="0" w:color="000000"/>
            </w:tcBorders>
          </w:tcPr>
          <w:p w14:paraId="0A416133" w14:textId="77777777" w:rsidR="00F876A6" w:rsidRPr="00204E47" w:rsidRDefault="00F876A6" w:rsidP="00F876A6">
            <w:pPr>
              <w:jc w:val="center"/>
              <w:rPr>
                <w:sz w:val="23"/>
                <w:szCs w:val="23"/>
              </w:rPr>
            </w:pPr>
            <w:r w:rsidRPr="00204E47">
              <w:rPr>
                <w:sz w:val="23"/>
                <w:szCs w:val="23"/>
              </w:rPr>
              <w:t>2015 m. planas</w:t>
            </w:r>
          </w:p>
          <w:p w14:paraId="093A942F" w14:textId="77777777" w:rsidR="00F876A6" w:rsidRPr="00204E47" w:rsidRDefault="00F876A6" w:rsidP="00F876A6">
            <w:pPr>
              <w:jc w:val="center"/>
              <w:rPr>
                <w:sz w:val="23"/>
                <w:szCs w:val="23"/>
              </w:rPr>
            </w:pPr>
            <w:r w:rsidRPr="00204E47">
              <w:rPr>
                <w:sz w:val="23"/>
                <w:szCs w:val="23"/>
              </w:rPr>
              <w:t>(Eur, ct)</w:t>
            </w:r>
          </w:p>
        </w:tc>
        <w:tc>
          <w:tcPr>
            <w:tcW w:w="2410" w:type="dxa"/>
            <w:tcBorders>
              <w:top w:val="single" w:sz="4" w:space="0" w:color="000000"/>
              <w:left w:val="single" w:sz="4" w:space="0" w:color="000000"/>
              <w:bottom w:val="single" w:sz="4" w:space="0" w:color="000000"/>
              <w:right w:val="single" w:sz="4" w:space="0" w:color="000000"/>
            </w:tcBorders>
          </w:tcPr>
          <w:p w14:paraId="27537A76" w14:textId="77777777" w:rsidR="00F876A6" w:rsidRPr="00204E47" w:rsidRDefault="00F876A6" w:rsidP="00F876A6">
            <w:pPr>
              <w:jc w:val="center"/>
              <w:rPr>
                <w:sz w:val="23"/>
                <w:szCs w:val="23"/>
              </w:rPr>
            </w:pPr>
            <w:r w:rsidRPr="00204E47">
              <w:rPr>
                <w:sz w:val="23"/>
                <w:szCs w:val="23"/>
              </w:rPr>
              <w:t xml:space="preserve">Faktinės išlaidos </w:t>
            </w:r>
          </w:p>
          <w:p w14:paraId="488DBADD" w14:textId="77777777" w:rsidR="00F876A6" w:rsidRPr="00204E47" w:rsidRDefault="00F876A6" w:rsidP="00F876A6">
            <w:pPr>
              <w:jc w:val="center"/>
              <w:rPr>
                <w:sz w:val="23"/>
                <w:szCs w:val="23"/>
              </w:rPr>
            </w:pPr>
            <w:r w:rsidRPr="00204E47">
              <w:rPr>
                <w:sz w:val="23"/>
                <w:szCs w:val="23"/>
              </w:rPr>
              <w:t>(Eur, ct)</w:t>
            </w:r>
          </w:p>
        </w:tc>
      </w:tr>
      <w:tr w:rsidR="00F876A6" w:rsidRPr="00204E47" w14:paraId="3EC5DD49" w14:textId="77777777" w:rsidTr="0053376C">
        <w:tc>
          <w:tcPr>
            <w:tcW w:w="567" w:type="dxa"/>
            <w:tcBorders>
              <w:top w:val="single" w:sz="4" w:space="0" w:color="000000"/>
              <w:left w:val="single" w:sz="4" w:space="0" w:color="000000"/>
              <w:bottom w:val="single" w:sz="4" w:space="0" w:color="000000"/>
              <w:right w:val="single" w:sz="4" w:space="0" w:color="000000"/>
            </w:tcBorders>
          </w:tcPr>
          <w:p w14:paraId="2AD21A75" w14:textId="77777777" w:rsidR="00F876A6" w:rsidRPr="00204E47" w:rsidRDefault="00F876A6" w:rsidP="00F876A6">
            <w:pPr>
              <w:jc w:val="center"/>
              <w:rPr>
                <w:sz w:val="23"/>
                <w:szCs w:val="23"/>
              </w:rPr>
            </w:pPr>
            <w:r w:rsidRPr="00204E47">
              <w:rPr>
                <w:sz w:val="23"/>
                <w:szCs w:val="23"/>
              </w:rPr>
              <w:t>1.</w:t>
            </w:r>
          </w:p>
        </w:tc>
        <w:tc>
          <w:tcPr>
            <w:tcW w:w="4400" w:type="dxa"/>
            <w:tcBorders>
              <w:top w:val="single" w:sz="4" w:space="0" w:color="000000"/>
              <w:left w:val="single" w:sz="4" w:space="0" w:color="000000"/>
              <w:bottom w:val="single" w:sz="4" w:space="0" w:color="000000"/>
              <w:right w:val="single" w:sz="4" w:space="0" w:color="000000"/>
            </w:tcBorders>
          </w:tcPr>
          <w:p w14:paraId="594DC2F6" w14:textId="77777777" w:rsidR="00F876A6" w:rsidRPr="00204E47" w:rsidRDefault="00F876A6" w:rsidP="00F876A6">
            <w:pPr>
              <w:jc w:val="both"/>
              <w:rPr>
                <w:sz w:val="23"/>
                <w:szCs w:val="23"/>
              </w:rPr>
            </w:pPr>
            <w:r w:rsidRPr="00204E47">
              <w:rPr>
                <w:sz w:val="23"/>
                <w:szCs w:val="23"/>
              </w:rPr>
              <w:t>Socialinė parama pinigais</w:t>
            </w:r>
          </w:p>
        </w:tc>
        <w:tc>
          <w:tcPr>
            <w:tcW w:w="2087" w:type="dxa"/>
            <w:tcBorders>
              <w:top w:val="single" w:sz="4" w:space="0" w:color="000000"/>
              <w:left w:val="single" w:sz="4" w:space="0" w:color="000000"/>
              <w:bottom w:val="single" w:sz="4" w:space="0" w:color="000000"/>
              <w:right w:val="single" w:sz="4" w:space="0" w:color="000000"/>
            </w:tcBorders>
          </w:tcPr>
          <w:p w14:paraId="173D3209" w14:textId="77777777" w:rsidR="00F876A6" w:rsidRPr="00204E47" w:rsidRDefault="00F876A6" w:rsidP="00F876A6">
            <w:pPr>
              <w:jc w:val="center"/>
              <w:rPr>
                <w:sz w:val="23"/>
                <w:szCs w:val="23"/>
              </w:rPr>
            </w:pPr>
            <w:r w:rsidRPr="00204E47">
              <w:rPr>
                <w:sz w:val="23"/>
                <w:szCs w:val="23"/>
              </w:rPr>
              <w:t>324,00</w:t>
            </w:r>
          </w:p>
        </w:tc>
        <w:tc>
          <w:tcPr>
            <w:tcW w:w="2410" w:type="dxa"/>
            <w:tcBorders>
              <w:top w:val="single" w:sz="4" w:space="0" w:color="000000"/>
              <w:left w:val="single" w:sz="4" w:space="0" w:color="000000"/>
              <w:bottom w:val="single" w:sz="4" w:space="0" w:color="000000"/>
              <w:right w:val="single" w:sz="4" w:space="0" w:color="000000"/>
            </w:tcBorders>
          </w:tcPr>
          <w:p w14:paraId="21B52E81" w14:textId="77777777" w:rsidR="00F876A6" w:rsidRPr="00204E47" w:rsidRDefault="00F876A6" w:rsidP="00F876A6">
            <w:pPr>
              <w:jc w:val="center"/>
              <w:rPr>
                <w:sz w:val="23"/>
                <w:szCs w:val="23"/>
              </w:rPr>
            </w:pPr>
            <w:r w:rsidRPr="00204E47">
              <w:rPr>
                <w:sz w:val="23"/>
                <w:szCs w:val="23"/>
              </w:rPr>
              <w:t>324,00</w:t>
            </w:r>
          </w:p>
        </w:tc>
      </w:tr>
    </w:tbl>
    <w:p w14:paraId="3A1F0F07" w14:textId="77777777" w:rsidR="00F876A6" w:rsidRPr="00204E47" w:rsidRDefault="00F876A6" w:rsidP="00F876A6">
      <w:pPr>
        <w:rPr>
          <w:b/>
          <w:sz w:val="23"/>
          <w:szCs w:val="23"/>
        </w:rPr>
      </w:pPr>
      <w:r w:rsidRPr="00204E47">
        <w:rPr>
          <w:b/>
          <w:sz w:val="23"/>
          <w:szCs w:val="23"/>
        </w:rPr>
        <w:t>Darbo biržos finansavimas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2087"/>
        <w:gridCol w:w="2410"/>
      </w:tblGrid>
      <w:tr w:rsidR="00F876A6" w:rsidRPr="00204E47" w14:paraId="41D2A148" w14:textId="77777777" w:rsidTr="0053376C">
        <w:tc>
          <w:tcPr>
            <w:tcW w:w="567" w:type="dxa"/>
            <w:tcBorders>
              <w:top w:val="single" w:sz="4" w:space="0" w:color="000000"/>
              <w:left w:val="single" w:sz="4" w:space="0" w:color="000000"/>
              <w:bottom w:val="single" w:sz="4" w:space="0" w:color="000000"/>
              <w:right w:val="single" w:sz="4" w:space="0" w:color="000000"/>
            </w:tcBorders>
          </w:tcPr>
          <w:p w14:paraId="54904F0A" w14:textId="77777777" w:rsidR="00F876A6" w:rsidRPr="00204E47" w:rsidRDefault="00F876A6" w:rsidP="00F876A6">
            <w:pPr>
              <w:jc w:val="both"/>
              <w:rPr>
                <w:sz w:val="23"/>
                <w:szCs w:val="23"/>
              </w:rPr>
            </w:pPr>
            <w:r w:rsidRPr="00204E47">
              <w:rPr>
                <w:sz w:val="23"/>
                <w:szCs w:val="23"/>
              </w:rPr>
              <w:t>Nr.</w:t>
            </w:r>
          </w:p>
        </w:tc>
        <w:tc>
          <w:tcPr>
            <w:tcW w:w="4400" w:type="dxa"/>
            <w:tcBorders>
              <w:top w:val="single" w:sz="4" w:space="0" w:color="000000"/>
              <w:left w:val="single" w:sz="4" w:space="0" w:color="000000"/>
              <w:bottom w:val="single" w:sz="4" w:space="0" w:color="000000"/>
              <w:right w:val="single" w:sz="4" w:space="0" w:color="000000"/>
            </w:tcBorders>
          </w:tcPr>
          <w:p w14:paraId="3F35281F" w14:textId="77777777" w:rsidR="00F876A6" w:rsidRPr="00204E47" w:rsidRDefault="00F876A6" w:rsidP="00F876A6">
            <w:pPr>
              <w:jc w:val="both"/>
              <w:rPr>
                <w:sz w:val="23"/>
                <w:szCs w:val="23"/>
              </w:rPr>
            </w:pPr>
            <w:r w:rsidRPr="00204E47">
              <w:rPr>
                <w:sz w:val="23"/>
                <w:szCs w:val="23"/>
              </w:rPr>
              <w:t>Išlaidos</w:t>
            </w:r>
          </w:p>
        </w:tc>
        <w:tc>
          <w:tcPr>
            <w:tcW w:w="2087" w:type="dxa"/>
            <w:tcBorders>
              <w:top w:val="single" w:sz="4" w:space="0" w:color="000000"/>
              <w:left w:val="single" w:sz="4" w:space="0" w:color="000000"/>
              <w:bottom w:val="single" w:sz="4" w:space="0" w:color="000000"/>
              <w:right w:val="single" w:sz="4" w:space="0" w:color="000000"/>
            </w:tcBorders>
          </w:tcPr>
          <w:p w14:paraId="7550FFE8" w14:textId="77777777" w:rsidR="00F876A6" w:rsidRPr="00204E47" w:rsidRDefault="00F876A6" w:rsidP="00F876A6">
            <w:pPr>
              <w:jc w:val="center"/>
              <w:rPr>
                <w:sz w:val="23"/>
                <w:szCs w:val="23"/>
              </w:rPr>
            </w:pPr>
            <w:r w:rsidRPr="00204E47">
              <w:rPr>
                <w:sz w:val="23"/>
                <w:szCs w:val="23"/>
              </w:rPr>
              <w:t>2015 m. planas</w:t>
            </w:r>
          </w:p>
          <w:p w14:paraId="3F764E88" w14:textId="77777777" w:rsidR="00F876A6" w:rsidRPr="00204E47" w:rsidRDefault="00F876A6" w:rsidP="00F876A6">
            <w:pPr>
              <w:jc w:val="center"/>
              <w:rPr>
                <w:sz w:val="23"/>
                <w:szCs w:val="23"/>
              </w:rPr>
            </w:pPr>
            <w:r w:rsidRPr="00204E47">
              <w:rPr>
                <w:sz w:val="23"/>
                <w:szCs w:val="23"/>
              </w:rPr>
              <w:t>(Eur, ct)</w:t>
            </w:r>
          </w:p>
        </w:tc>
        <w:tc>
          <w:tcPr>
            <w:tcW w:w="2410" w:type="dxa"/>
            <w:tcBorders>
              <w:top w:val="single" w:sz="4" w:space="0" w:color="000000"/>
              <w:left w:val="single" w:sz="4" w:space="0" w:color="000000"/>
              <w:bottom w:val="single" w:sz="4" w:space="0" w:color="000000"/>
              <w:right w:val="single" w:sz="4" w:space="0" w:color="000000"/>
            </w:tcBorders>
          </w:tcPr>
          <w:p w14:paraId="38AF9CEF" w14:textId="77777777" w:rsidR="00F876A6" w:rsidRPr="00204E47" w:rsidRDefault="00F876A6" w:rsidP="00F876A6">
            <w:pPr>
              <w:jc w:val="center"/>
              <w:rPr>
                <w:sz w:val="23"/>
                <w:szCs w:val="23"/>
              </w:rPr>
            </w:pPr>
            <w:r w:rsidRPr="00204E47">
              <w:rPr>
                <w:sz w:val="23"/>
                <w:szCs w:val="23"/>
              </w:rPr>
              <w:t xml:space="preserve">Faktinės išlaidos  </w:t>
            </w:r>
          </w:p>
          <w:p w14:paraId="44245B62" w14:textId="77777777" w:rsidR="00F876A6" w:rsidRPr="00204E47" w:rsidRDefault="00F876A6" w:rsidP="00F876A6">
            <w:pPr>
              <w:jc w:val="center"/>
              <w:rPr>
                <w:sz w:val="23"/>
                <w:szCs w:val="23"/>
              </w:rPr>
            </w:pPr>
            <w:r w:rsidRPr="00204E47">
              <w:rPr>
                <w:sz w:val="23"/>
                <w:szCs w:val="23"/>
              </w:rPr>
              <w:t>(Eur, ct)</w:t>
            </w:r>
          </w:p>
        </w:tc>
      </w:tr>
      <w:tr w:rsidR="00F876A6" w:rsidRPr="00204E47" w14:paraId="2236E894" w14:textId="77777777" w:rsidTr="0053376C">
        <w:trPr>
          <w:trHeight w:val="70"/>
        </w:trPr>
        <w:tc>
          <w:tcPr>
            <w:tcW w:w="567" w:type="dxa"/>
            <w:tcBorders>
              <w:top w:val="single" w:sz="4" w:space="0" w:color="000000"/>
              <w:left w:val="single" w:sz="4" w:space="0" w:color="000000"/>
              <w:bottom w:val="single" w:sz="4" w:space="0" w:color="000000"/>
              <w:right w:val="single" w:sz="4" w:space="0" w:color="000000"/>
            </w:tcBorders>
          </w:tcPr>
          <w:p w14:paraId="48822976" w14:textId="77777777" w:rsidR="00F876A6" w:rsidRPr="00204E47" w:rsidRDefault="00F876A6" w:rsidP="00F876A6">
            <w:pPr>
              <w:jc w:val="center"/>
              <w:rPr>
                <w:sz w:val="23"/>
                <w:szCs w:val="23"/>
              </w:rPr>
            </w:pPr>
            <w:r w:rsidRPr="00204E47">
              <w:rPr>
                <w:sz w:val="23"/>
                <w:szCs w:val="23"/>
              </w:rPr>
              <w:t>1.</w:t>
            </w:r>
          </w:p>
        </w:tc>
        <w:tc>
          <w:tcPr>
            <w:tcW w:w="4400" w:type="dxa"/>
            <w:tcBorders>
              <w:top w:val="single" w:sz="4" w:space="0" w:color="000000"/>
              <w:left w:val="single" w:sz="4" w:space="0" w:color="000000"/>
              <w:bottom w:val="single" w:sz="4" w:space="0" w:color="000000"/>
              <w:right w:val="single" w:sz="4" w:space="0" w:color="000000"/>
            </w:tcBorders>
          </w:tcPr>
          <w:p w14:paraId="447D79B2" w14:textId="77777777" w:rsidR="00F876A6" w:rsidRPr="00204E47" w:rsidRDefault="00F876A6" w:rsidP="00F876A6">
            <w:pPr>
              <w:jc w:val="both"/>
              <w:rPr>
                <w:sz w:val="23"/>
                <w:szCs w:val="23"/>
              </w:rPr>
            </w:pPr>
            <w:r w:rsidRPr="00204E47">
              <w:rPr>
                <w:sz w:val="23"/>
                <w:szCs w:val="23"/>
              </w:rPr>
              <w:t>Darbo biržos finansavimas</w:t>
            </w:r>
          </w:p>
        </w:tc>
        <w:tc>
          <w:tcPr>
            <w:tcW w:w="2087" w:type="dxa"/>
            <w:tcBorders>
              <w:top w:val="single" w:sz="4" w:space="0" w:color="000000"/>
              <w:left w:val="single" w:sz="4" w:space="0" w:color="000000"/>
              <w:bottom w:val="single" w:sz="4" w:space="0" w:color="000000"/>
              <w:right w:val="single" w:sz="4" w:space="0" w:color="000000"/>
            </w:tcBorders>
          </w:tcPr>
          <w:p w14:paraId="1CB275BC" w14:textId="77777777" w:rsidR="00F876A6" w:rsidRPr="00204E47" w:rsidRDefault="00F876A6" w:rsidP="00F876A6">
            <w:pPr>
              <w:jc w:val="center"/>
              <w:rPr>
                <w:sz w:val="23"/>
                <w:szCs w:val="23"/>
              </w:rPr>
            </w:pPr>
            <w:r w:rsidRPr="00204E47">
              <w:rPr>
                <w:sz w:val="23"/>
                <w:szCs w:val="23"/>
              </w:rPr>
              <w:t>2180,26</w:t>
            </w:r>
          </w:p>
        </w:tc>
        <w:tc>
          <w:tcPr>
            <w:tcW w:w="2410" w:type="dxa"/>
            <w:tcBorders>
              <w:top w:val="single" w:sz="4" w:space="0" w:color="000000"/>
              <w:left w:val="single" w:sz="4" w:space="0" w:color="000000"/>
              <w:bottom w:val="single" w:sz="4" w:space="0" w:color="000000"/>
              <w:right w:val="single" w:sz="4" w:space="0" w:color="000000"/>
            </w:tcBorders>
          </w:tcPr>
          <w:p w14:paraId="055B7F7F" w14:textId="77777777" w:rsidR="00F876A6" w:rsidRPr="00204E47" w:rsidRDefault="00F876A6" w:rsidP="00F876A6">
            <w:pPr>
              <w:jc w:val="center"/>
              <w:rPr>
                <w:sz w:val="23"/>
                <w:szCs w:val="23"/>
              </w:rPr>
            </w:pPr>
            <w:r w:rsidRPr="00204E47">
              <w:rPr>
                <w:sz w:val="23"/>
                <w:szCs w:val="23"/>
              </w:rPr>
              <w:t>2180,26</w:t>
            </w:r>
          </w:p>
        </w:tc>
      </w:tr>
    </w:tbl>
    <w:p w14:paraId="27FB429A" w14:textId="77777777" w:rsidR="00F876A6" w:rsidRPr="00204E47" w:rsidRDefault="00F876A6" w:rsidP="00F876A6">
      <w:pPr>
        <w:rPr>
          <w:b/>
          <w:sz w:val="23"/>
          <w:szCs w:val="23"/>
        </w:rPr>
      </w:pPr>
      <w:r w:rsidRPr="00204E47">
        <w:rPr>
          <w:b/>
          <w:sz w:val="23"/>
          <w:szCs w:val="23"/>
        </w:rPr>
        <w:t xml:space="preserve">Savivaldybės viešųjų darbų finasavimas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2087"/>
        <w:gridCol w:w="2410"/>
      </w:tblGrid>
      <w:tr w:rsidR="00F876A6" w:rsidRPr="00204E47" w14:paraId="1712CAC5" w14:textId="77777777" w:rsidTr="0053376C">
        <w:tc>
          <w:tcPr>
            <w:tcW w:w="567" w:type="dxa"/>
            <w:tcBorders>
              <w:top w:val="single" w:sz="4" w:space="0" w:color="000000"/>
              <w:left w:val="single" w:sz="4" w:space="0" w:color="000000"/>
              <w:bottom w:val="single" w:sz="4" w:space="0" w:color="000000"/>
              <w:right w:val="single" w:sz="4" w:space="0" w:color="000000"/>
            </w:tcBorders>
          </w:tcPr>
          <w:p w14:paraId="6D36E7A2" w14:textId="77777777" w:rsidR="00F876A6" w:rsidRPr="00204E47" w:rsidRDefault="00F876A6" w:rsidP="00F876A6">
            <w:pPr>
              <w:jc w:val="both"/>
              <w:rPr>
                <w:sz w:val="23"/>
                <w:szCs w:val="23"/>
              </w:rPr>
            </w:pPr>
            <w:r w:rsidRPr="00204E47">
              <w:rPr>
                <w:sz w:val="23"/>
                <w:szCs w:val="23"/>
              </w:rPr>
              <w:t>Nr.</w:t>
            </w:r>
          </w:p>
        </w:tc>
        <w:tc>
          <w:tcPr>
            <w:tcW w:w="4400" w:type="dxa"/>
            <w:tcBorders>
              <w:top w:val="single" w:sz="4" w:space="0" w:color="000000"/>
              <w:left w:val="single" w:sz="4" w:space="0" w:color="000000"/>
              <w:bottom w:val="single" w:sz="4" w:space="0" w:color="000000"/>
              <w:right w:val="single" w:sz="4" w:space="0" w:color="000000"/>
            </w:tcBorders>
          </w:tcPr>
          <w:p w14:paraId="6E611BF3" w14:textId="77777777" w:rsidR="00F876A6" w:rsidRPr="00204E47" w:rsidRDefault="00F876A6" w:rsidP="00F876A6">
            <w:pPr>
              <w:jc w:val="both"/>
              <w:rPr>
                <w:sz w:val="23"/>
                <w:szCs w:val="23"/>
              </w:rPr>
            </w:pPr>
            <w:r w:rsidRPr="00204E47">
              <w:rPr>
                <w:sz w:val="23"/>
                <w:szCs w:val="23"/>
              </w:rPr>
              <w:t>Išlaidos</w:t>
            </w:r>
          </w:p>
        </w:tc>
        <w:tc>
          <w:tcPr>
            <w:tcW w:w="2087" w:type="dxa"/>
            <w:tcBorders>
              <w:top w:val="single" w:sz="4" w:space="0" w:color="000000"/>
              <w:left w:val="single" w:sz="4" w:space="0" w:color="000000"/>
              <w:bottom w:val="single" w:sz="4" w:space="0" w:color="000000"/>
              <w:right w:val="single" w:sz="4" w:space="0" w:color="000000"/>
            </w:tcBorders>
          </w:tcPr>
          <w:p w14:paraId="1E7A1AE9" w14:textId="77777777" w:rsidR="00F876A6" w:rsidRPr="00204E47" w:rsidRDefault="00F876A6" w:rsidP="00F876A6">
            <w:pPr>
              <w:jc w:val="center"/>
              <w:rPr>
                <w:sz w:val="23"/>
                <w:szCs w:val="23"/>
              </w:rPr>
            </w:pPr>
            <w:r w:rsidRPr="00204E47">
              <w:rPr>
                <w:sz w:val="23"/>
                <w:szCs w:val="23"/>
              </w:rPr>
              <w:t>2015 m. planas</w:t>
            </w:r>
          </w:p>
          <w:p w14:paraId="4D672A32" w14:textId="77777777" w:rsidR="00F876A6" w:rsidRPr="00204E47" w:rsidRDefault="00F876A6" w:rsidP="00F876A6">
            <w:pPr>
              <w:jc w:val="center"/>
              <w:rPr>
                <w:sz w:val="23"/>
                <w:szCs w:val="23"/>
              </w:rPr>
            </w:pPr>
            <w:r w:rsidRPr="00204E47">
              <w:rPr>
                <w:sz w:val="23"/>
                <w:szCs w:val="23"/>
              </w:rPr>
              <w:t>(Eur,ct)</w:t>
            </w:r>
          </w:p>
        </w:tc>
        <w:tc>
          <w:tcPr>
            <w:tcW w:w="2410" w:type="dxa"/>
            <w:tcBorders>
              <w:top w:val="single" w:sz="4" w:space="0" w:color="000000"/>
              <w:left w:val="single" w:sz="4" w:space="0" w:color="000000"/>
              <w:bottom w:val="single" w:sz="4" w:space="0" w:color="000000"/>
              <w:right w:val="single" w:sz="4" w:space="0" w:color="000000"/>
            </w:tcBorders>
          </w:tcPr>
          <w:p w14:paraId="09CA99EF" w14:textId="77777777" w:rsidR="00F876A6" w:rsidRPr="00204E47" w:rsidRDefault="00F876A6" w:rsidP="00F876A6">
            <w:pPr>
              <w:jc w:val="center"/>
              <w:rPr>
                <w:sz w:val="23"/>
                <w:szCs w:val="23"/>
              </w:rPr>
            </w:pPr>
            <w:r w:rsidRPr="00204E47">
              <w:rPr>
                <w:sz w:val="23"/>
                <w:szCs w:val="23"/>
              </w:rPr>
              <w:t xml:space="preserve">Faktinės išlaidos </w:t>
            </w:r>
          </w:p>
          <w:p w14:paraId="3C800A2A" w14:textId="77777777" w:rsidR="00F876A6" w:rsidRPr="00204E47" w:rsidRDefault="00F876A6" w:rsidP="00F876A6">
            <w:pPr>
              <w:jc w:val="center"/>
              <w:rPr>
                <w:sz w:val="23"/>
                <w:szCs w:val="23"/>
              </w:rPr>
            </w:pPr>
            <w:r w:rsidRPr="00204E47">
              <w:rPr>
                <w:sz w:val="23"/>
                <w:szCs w:val="23"/>
              </w:rPr>
              <w:t>(Eur, ct)</w:t>
            </w:r>
          </w:p>
        </w:tc>
      </w:tr>
      <w:tr w:rsidR="00F876A6" w:rsidRPr="00204E47" w14:paraId="07A8FB26" w14:textId="77777777" w:rsidTr="0053376C">
        <w:tc>
          <w:tcPr>
            <w:tcW w:w="567" w:type="dxa"/>
            <w:tcBorders>
              <w:top w:val="single" w:sz="4" w:space="0" w:color="000000"/>
              <w:left w:val="single" w:sz="4" w:space="0" w:color="000000"/>
              <w:bottom w:val="single" w:sz="4" w:space="0" w:color="000000"/>
              <w:right w:val="single" w:sz="4" w:space="0" w:color="000000"/>
            </w:tcBorders>
          </w:tcPr>
          <w:p w14:paraId="46F9B56B" w14:textId="77777777" w:rsidR="00F876A6" w:rsidRPr="00204E47" w:rsidRDefault="00F876A6" w:rsidP="00F876A6">
            <w:pPr>
              <w:jc w:val="center"/>
              <w:rPr>
                <w:sz w:val="23"/>
                <w:szCs w:val="23"/>
              </w:rPr>
            </w:pPr>
            <w:r w:rsidRPr="00204E47">
              <w:rPr>
                <w:sz w:val="23"/>
                <w:szCs w:val="23"/>
              </w:rPr>
              <w:t>1.</w:t>
            </w:r>
          </w:p>
        </w:tc>
        <w:tc>
          <w:tcPr>
            <w:tcW w:w="4400" w:type="dxa"/>
            <w:tcBorders>
              <w:top w:val="single" w:sz="4" w:space="0" w:color="000000"/>
              <w:left w:val="single" w:sz="4" w:space="0" w:color="000000"/>
              <w:bottom w:val="single" w:sz="4" w:space="0" w:color="000000"/>
              <w:right w:val="single" w:sz="4" w:space="0" w:color="000000"/>
            </w:tcBorders>
          </w:tcPr>
          <w:p w14:paraId="74B19924" w14:textId="77777777" w:rsidR="00F876A6" w:rsidRPr="00204E47" w:rsidRDefault="00F876A6" w:rsidP="00F876A6">
            <w:pPr>
              <w:rPr>
                <w:sz w:val="23"/>
                <w:szCs w:val="23"/>
              </w:rPr>
            </w:pPr>
            <w:r w:rsidRPr="00204E47">
              <w:rPr>
                <w:sz w:val="23"/>
                <w:szCs w:val="23"/>
              </w:rPr>
              <w:t xml:space="preserve">Savivaldybės viešųjų darbų finasavimas </w:t>
            </w:r>
          </w:p>
          <w:p w14:paraId="5C4D0106" w14:textId="77777777" w:rsidR="00F876A6" w:rsidRPr="00204E47" w:rsidRDefault="00F876A6" w:rsidP="00F876A6">
            <w:pPr>
              <w:jc w:val="both"/>
              <w:rPr>
                <w:sz w:val="23"/>
                <w:szCs w:val="23"/>
              </w:rPr>
            </w:pPr>
          </w:p>
        </w:tc>
        <w:tc>
          <w:tcPr>
            <w:tcW w:w="2087" w:type="dxa"/>
            <w:tcBorders>
              <w:top w:val="single" w:sz="4" w:space="0" w:color="000000"/>
              <w:left w:val="single" w:sz="4" w:space="0" w:color="000000"/>
              <w:bottom w:val="single" w:sz="4" w:space="0" w:color="000000"/>
              <w:right w:val="single" w:sz="4" w:space="0" w:color="000000"/>
            </w:tcBorders>
          </w:tcPr>
          <w:p w14:paraId="112D2244" w14:textId="77777777" w:rsidR="00F876A6" w:rsidRPr="00204E47" w:rsidRDefault="00F876A6" w:rsidP="00F876A6">
            <w:pPr>
              <w:jc w:val="center"/>
              <w:rPr>
                <w:sz w:val="23"/>
                <w:szCs w:val="23"/>
              </w:rPr>
            </w:pPr>
            <w:r w:rsidRPr="00204E47">
              <w:rPr>
                <w:sz w:val="23"/>
                <w:szCs w:val="23"/>
              </w:rPr>
              <w:t>1453,48</w:t>
            </w:r>
          </w:p>
        </w:tc>
        <w:tc>
          <w:tcPr>
            <w:tcW w:w="2410" w:type="dxa"/>
            <w:tcBorders>
              <w:top w:val="single" w:sz="4" w:space="0" w:color="000000"/>
              <w:left w:val="single" w:sz="4" w:space="0" w:color="000000"/>
              <w:bottom w:val="single" w:sz="4" w:space="0" w:color="000000"/>
              <w:right w:val="single" w:sz="4" w:space="0" w:color="000000"/>
            </w:tcBorders>
          </w:tcPr>
          <w:p w14:paraId="0B885170" w14:textId="77777777" w:rsidR="00F876A6" w:rsidRPr="00204E47" w:rsidRDefault="00F876A6" w:rsidP="00F876A6">
            <w:pPr>
              <w:jc w:val="center"/>
              <w:rPr>
                <w:sz w:val="23"/>
                <w:szCs w:val="23"/>
              </w:rPr>
            </w:pPr>
            <w:r w:rsidRPr="00204E47">
              <w:rPr>
                <w:sz w:val="23"/>
                <w:szCs w:val="23"/>
              </w:rPr>
              <w:t>1453,48</w:t>
            </w:r>
          </w:p>
        </w:tc>
      </w:tr>
    </w:tbl>
    <w:p w14:paraId="2FCBCA29" w14:textId="77777777" w:rsidR="00F876A6" w:rsidRPr="00204E47" w:rsidRDefault="00F876A6" w:rsidP="00F876A6">
      <w:pPr>
        <w:rPr>
          <w:b/>
          <w:sz w:val="23"/>
          <w:szCs w:val="23"/>
        </w:rPr>
      </w:pPr>
      <w:r w:rsidRPr="00204E47">
        <w:rPr>
          <w:b/>
          <w:sz w:val="23"/>
          <w:szCs w:val="23"/>
        </w:rPr>
        <w:t>Valstybės lėšos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2087"/>
        <w:gridCol w:w="2410"/>
      </w:tblGrid>
      <w:tr w:rsidR="00F876A6" w:rsidRPr="00204E47" w14:paraId="5EF989DD" w14:textId="77777777" w:rsidTr="0053376C">
        <w:tc>
          <w:tcPr>
            <w:tcW w:w="567" w:type="dxa"/>
            <w:tcBorders>
              <w:top w:val="single" w:sz="4" w:space="0" w:color="000000"/>
              <w:left w:val="single" w:sz="4" w:space="0" w:color="000000"/>
              <w:bottom w:val="single" w:sz="4" w:space="0" w:color="000000"/>
              <w:right w:val="single" w:sz="4" w:space="0" w:color="000000"/>
            </w:tcBorders>
          </w:tcPr>
          <w:p w14:paraId="3817586B" w14:textId="77777777" w:rsidR="00F876A6" w:rsidRPr="00204E47" w:rsidRDefault="00F876A6" w:rsidP="00F876A6">
            <w:pPr>
              <w:jc w:val="both"/>
              <w:rPr>
                <w:sz w:val="23"/>
                <w:szCs w:val="23"/>
              </w:rPr>
            </w:pPr>
            <w:r w:rsidRPr="00204E47">
              <w:rPr>
                <w:sz w:val="23"/>
                <w:szCs w:val="23"/>
              </w:rPr>
              <w:t>Nr.</w:t>
            </w:r>
          </w:p>
        </w:tc>
        <w:tc>
          <w:tcPr>
            <w:tcW w:w="4400" w:type="dxa"/>
            <w:tcBorders>
              <w:top w:val="single" w:sz="4" w:space="0" w:color="000000"/>
              <w:left w:val="single" w:sz="4" w:space="0" w:color="000000"/>
              <w:bottom w:val="single" w:sz="4" w:space="0" w:color="000000"/>
              <w:right w:val="single" w:sz="4" w:space="0" w:color="000000"/>
            </w:tcBorders>
          </w:tcPr>
          <w:p w14:paraId="72A7CC52" w14:textId="77777777" w:rsidR="00F876A6" w:rsidRPr="00204E47" w:rsidRDefault="00F876A6" w:rsidP="00F876A6">
            <w:pPr>
              <w:jc w:val="both"/>
              <w:rPr>
                <w:sz w:val="23"/>
                <w:szCs w:val="23"/>
              </w:rPr>
            </w:pPr>
            <w:r w:rsidRPr="00204E47">
              <w:rPr>
                <w:sz w:val="23"/>
                <w:szCs w:val="23"/>
              </w:rPr>
              <w:t>Išlaidos</w:t>
            </w:r>
          </w:p>
        </w:tc>
        <w:tc>
          <w:tcPr>
            <w:tcW w:w="2087" w:type="dxa"/>
            <w:tcBorders>
              <w:top w:val="single" w:sz="4" w:space="0" w:color="000000"/>
              <w:left w:val="single" w:sz="4" w:space="0" w:color="000000"/>
              <w:bottom w:val="single" w:sz="4" w:space="0" w:color="000000"/>
              <w:right w:val="single" w:sz="4" w:space="0" w:color="000000"/>
            </w:tcBorders>
          </w:tcPr>
          <w:p w14:paraId="2A56629F" w14:textId="77777777" w:rsidR="00F876A6" w:rsidRPr="00204E47" w:rsidRDefault="00F876A6" w:rsidP="00F876A6">
            <w:pPr>
              <w:jc w:val="center"/>
              <w:rPr>
                <w:sz w:val="23"/>
                <w:szCs w:val="23"/>
              </w:rPr>
            </w:pPr>
            <w:r w:rsidRPr="00204E47">
              <w:rPr>
                <w:sz w:val="23"/>
                <w:szCs w:val="23"/>
              </w:rPr>
              <w:t>2015 m. planas</w:t>
            </w:r>
          </w:p>
          <w:p w14:paraId="4F1238EA" w14:textId="77777777" w:rsidR="00F876A6" w:rsidRPr="00204E47" w:rsidRDefault="00F876A6" w:rsidP="00F876A6">
            <w:pPr>
              <w:jc w:val="center"/>
              <w:rPr>
                <w:sz w:val="23"/>
                <w:szCs w:val="23"/>
              </w:rPr>
            </w:pPr>
            <w:r w:rsidRPr="00204E47">
              <w:rPr>
                <w:sz w:val="23"/>
                <w:szCs w:val="23"/>
              </w:rPr>
              <w:t>(Eur, ct)</w:t>
            </w:r>
          </w:p>
        </w:tc>
        <w:tc>
          <w:tcPr>
            <w:tcW w:w="2410" w:type="dxa"/>
            <w:tcBorders>
              <w:top w:val="single" w:sz="4" w:space="0" w:color="000000"/>
              <w:left w:val="single" w:sz="4" w:space="0" w:color="000000"/>
              <w:bottom w:val="single" w:sz="4" w:space="0" w:color="000000"/>
              <w:right w:val="single" w:sz="4" w:space="0" w:color="000000"/>
            </w:tcBorders>
          </w:tcPr>
          <w:p w14:paraId="091E49F8" w14:textId="77777777" w:rsidR="00F876A6" w:rsidRPr="00204E47" w:rsidRDefault="00F876A6" w:rsidP="00F876A6">
            <w:pPr>
              <w:jc w:val="center"/>
              <w:rPr>
                <w:sz w:val="23"/>
                <w:szCs w:val="23"/>
              </w:rPr>
            </w:pPr>
            <w:r w:rsidRPr="00204E47">
              <w:rPr>
                <w:sz w:val="23"/>
                <w:szCs w:val="23"/>
              </w:rPr>
              <w:t xml:space="preserve">Faktinės išlaidos  </w:t>
            </w:r>
          </w:p>
          <w:p w14:paraId="6A086437" w14:textId="77777777" w:rsidR="00F876A6" w:rsidRPr="00204E47" w:rsidRDefault="00F876A6" w:rsidP="00F876A6">
            <w:pPr>
              <w:jc w:val="center"/>
              <w:rPr>
                <w:sz w:val="23"/>
                <w:szCs w:val="23"/>
              </w:rPr>
            </w:pPr>
            <w:r w:rsidRPr="00204E47">
              <w:rPr>
                <w:sz w:val="23"/>
                <w:szCs w:val="23"/>
              </w:rPr>
              <w:t>(Eur, ct)</w:t>
            </w:r>
          </w:p>
        </w:tc>
      </w:tr>
      <w:tr w:rsidR="00F876A6" w:rsidRPr="00204E47" w14:paraId="785DCBE6" w14:textId="77777777" w:rsidTr="0053376C">
        <w:trPr>
          <w:trHeight w:val="70"/>
        </w:trPr>
        <w:tc>
          <w:tcPr>
            <w:tcW w:w="567" w:type="dxa"/>
            <w:tcBorders>
              <w:top w:val="single" w:sz="4" w:space="0" w:color="000000"/>
              <w:left w:val="single" w:sz="4" w:space="0" w:color="000000"/>
              <w:bottom w:val="single" w:sz="4" w:space="0" w:color="000000"/>
              <w:right w:val="single" w:sz="4" w:space="0" w:color="000000"/>
            </w:tcBorders>
          </w:tcPr>
          <w:p w14:paraId="262AD51A" w14:textId="77777777" w:rsidR="00F876A6" w:rsidRPr="00204E47" w:rsidRDefault="00F876A6" w:rsidP="00F876A6">
            <w:pPr>
              <w:jc w:val="center"/>
              <w:rPr>
                <w:sz w:val="23"/>
                <w:szCs w:val="23"/>
              </w:rPr>
            </w:pPr>
            <w:r w:rsidRPr="00204E47">
              <w:rPr>
                <w:sz w:val="23"/>
                <w:szCs w:val="23"/>
              </w:rPr>
              <w:t>1.</w:t>
            </w:r>
          </w:p>
        </w:tc>
        <w:tc>
          <w:tcPr>
            <w:tcW w:w="4400" w:type="dxa"/>
            <w:tcBorders>
              <w:top w:val="single" w:sz="4" w:space="0" w:color="000000"/>
              <w:left w:val="single" w:sz="4" w:space="0" w:color="000000"/>
              <w:bottom w:val="single" w:sz="4" w:space="0" w:color="000000"/>
              <w:right w:val="single" w:sz="4" w:space="0" w:color="000000"/>
            </w:tcBorders>
          </w:tcPr>
          <w:p w14:paraId="543E1CE9" w14:textId="77777777" w:rsidR="00F876A6" w:rsidRPr="00204E47" w:rsidRDefault="00F876A6" w:rsidP="00F876A6">
            <w:pPr>
              <w:jc w:val="both"/>
              <w:rPr>
                <w:sz w:val="23"/>
                <w:szCs w:val="23"/>
              </w:rPr>
            </w:pPr>
            <w:r w:rsidRPr="00204E47">
              <w:rPr>
                <w:sz w:val="23"/>
                <w:szCs w:val="23"/>
              </w:rPr>
              <w:t>Darbo užmokestis</w:t>
            </w:r>
          </w:p>
        </w:tc>
        <w:tc>
          <w:tcPr>
            <w:tcW w:w="2087" w:type="dxa"/>
            <w:tcBorders>
              <w:top w:val="single" w:sz="4" w:space="0" w:color="000000"/>
              <w:left w:val="single" w:sz="4" w:space="0" w:color="000000"/>
              <w:bottom w:val="single" w:sz="4" w:space="0" w:color="000000"/>
              <w:right w:val="single" w:sz="4" w:space="0" w:color="000000"/>
            </w:tcBorders>
          </w:tcPr>
          <w:p w14:paraId="6DE80802" w14:textId="77777777" w:rsidR="00F876A6" w:rsidRPr="00204E47" w:rsidRDefault="00F876A6" w:rsidP="00F876A6">
            <w:pPr>
              <w:jc w:val="center"/>
              <w:rPr>
                <w:sz w:val="23"/>
                <w:szCs w:val="23"/>
              </w:rPr>
            </w:pPr>
            <w:r w:rsidRPr="00204E47">
              <w:rPr>
                <w:sz w:val="23"/>
                <w:szCs w:val="23"/>
              </w:rPr>
              <w:t>3672,00</w:t>
            </w:r>
          </w:p>
        </w:tc>
        <w:tc>
          <w:tcPr>
            <w:tcW w:w="2410" w:type="dxa"/>
            <w:tcBorders>
              <w:top w:val="single" w:sz="4" w:space="0" w:color="000000"/>
              <w:left w:val="single" w:sz="4" w:space="0" w:color="000000"/>
              <w:bottom w:val="single" w:sz="4" w:space="0" w:color="000000"/>
              <w:right w:val="single" w:sz="4" w:space="0" w:color="000000"/>
            </w:tcBorders>
          </w:tcPr>
          <w:p w14:paraId="79882E1B" w14:textId="77777777" w:rsidR="00F876A6" w:rsidRPr="00204E47" w:rsidRDefault="00F876A6" w:rsidP="00F876A6">
            <w:pPr>
              <w:jc w:val="center"/>
              <w:rPr>
                <w:sz w:val="23"/>
                <w:szCs w:val="23"/>
              </w:rPr>
            </w:pPr>
            <w:r w:rsidRPr="00204E47">
              <w:rPr>
                <w:sz w:val="23"/>
                <w:szCs w:val="23"/>
              </w:rPr>
              <w:t>3672,00</w:t>
            </w:r>
          </w:p>
        </w:tc>
      </w:tr>
      <w:tr w:rsidR="00F876A6" w:rsidRPr="00204E47" w14:paraId="26546D01" w14:textId="77777777" w:rsidTr="0053376C">
        <w:trPr>
          <w:trHeight w:val="70"/>
        </w:trPr>
        <w:tc>
          <w:tcPr>
            <w:tcW w:w="567" w:type="dxa"/>
            <w:tcBorders>
              <w:top w:val="single" w:sz="4" w:space="0" w:color="000000"/>
              <w:left w:val="single" w:sz="4" w:space="0" w:color="000000"/>
              <w:bottom w:val="single" w:sz="4" w:space="0" w:color="000000"/>
              <w:right w:val="single" w:sz="4" w:space="0" w:color="000000"/>
            </w:tcBorders>
          </w:tcPr>
          <w:p w14:paraId="41642DC4" w14:textId="77777777" w:rsidR="00F876A6" w:rsidRPr="00204E47" w:rsidRDefault="00F876A6" w:rsidP="00F876A6">
            <w:pPr>
              <w:jc w:val="center"/>
              <w:rPr>
                <w:sz w:val="23"/>
                <w:szCs w:val="23"/>
              </w:rPr>
            </w:pPr>
            <w:r w:rsidRPr="00204E47">
              <w:rPr>
                <w:sz w:val="23"/>
                <w:szCs w:val="23"/>
              </w:rPr>
              <w:t>2.</w:t>
            </w:r>
          </w:p>
        </w:tc>
        <w:tc>
          <w:tcPr>
            <w:tcW w:w="4400" w:type="dxa"/>
            <w:tcBorders>
              <w:top w:val="single" w:sz="4" w:space="0" w:color="000000"/>
              <w:left w:val="single" w:sz="4" w:space="0" w:color="000000"/>
              <w:bottom w:val="single" w:sz="4" w:space="0" w:color="000000"/>
              <w:right w:val="single" w:sz="4" w:space="0" w:color="000000"/>
            </w:tcBorders>
          </w:tcPr>
          <w:p w14:paraId="3B3C91BE" w14:textId="77777777" w:rsidR="00F876A6" w:rsidRPr="00204E47" w:rsidRDefault="00F876A6" w:rsidP="00F876A6">
            <w:pPr>
              <w:jc w:val="both"/>
              <w:rPr>
                <w:sz w:val="23"/>
                <w:szCs w:val="23"/>
              </w:rPr>
            </w:pPr>
            <w:r w:rsidRPr="00204E47">
              <w:rPr>
                <w:sz w:val="23"/>
                <w:szCs w:val="23"/>
              </w:rPr>
              <w:t>Sodra</w:t>
            </w:r>
          </w:p>
        </w:tc>
        <w:tc>
          <w:tcPr>
            <w:tcW w:w="2087" w:type="dxa"/>
            <w:tcBorders>
              <w:top w:val="single" w:sz="4" w:space="0" w:color="000000"/>
              <w:left w:val="single" w:sz="4" w:space="0" w:color="000000"/>
              <w:bottom w:val="single" w:sz="4" w:space="0" w:color="000000"/>
              <w:right w:val="single" w:sz="4" w:space="0" w:color="000000"/>
            </w:tcBorders>
          </w:tcPr>
          <w:p w14:paraId="1DB00230" w14:textId="77777777" w:rsidR="00F876A6" w:rsidRPr="00204E47" w:rsidRDefault="00F876A6" w:rsidP="00F876A6">
            <w:pPr>
              <w:jc w:val="center"/>
              <w:rPr>
                <w:sz w:val="23"/>
                <w:szCs w:val="23"/>
              </w:rPr>
            </w:pPr>
            <w:r w:rsidRPr="00204E47">
              <w:rPr>
                <w:sz w:val="23"/>
                <w:szCs w:val="23"/>
              </w:rPr>
              <w:t>1134,00</w:t>
            </w:r>
          </w:p>
        </w:tc>
        <w:tc>
          <w:tcPr>
            <w:tcW w:w="2410" w:type="dxa"/>
            <w:tcBorders>
              <w:top w:val="single" w:sz="4" w:space="0" w:color="000000"/>
              <w:left w:val="single" w:sz="4" w:space="0" w:color="000000"/>
              <w:bottom w:val="single" w:sz="4" w:space="0" w:color="000000"/>
              <w:right w:val="single" w:sz="4" w:space="0" w:color="000000"/>
            </w:tcBorders>
          </w:tcPr>
          <w:p w14:paraId="0450AEF4" w14:textId="77777777" w:rsidR="00F876A6" w:rsidRPr="00204E47" w:rsidRDefault="00F876A6" w:rsidP="00F876A6">
            <w:pPr>
              <w:jc w:val="center"/>
              <w:rPr>
                <w:sz w:val="23"/>
                <w:szCs w:val="23"/>
              </w:rPr>
            </w:pPr>
            <w:r w:rsidRPr="00204E47">
              <w:rPr>
                <w:sz w:val="23"/>
                <w:szCs w:val="23"/>
              </w:rPr>
              <w:t>1134,00</w:t>
            </w:r>
          </w:p>
        </w:tc>
      </w:tr>
    </w:tbl>
    <w:p w14:paraId="0FE69935" w14:textId="77777777" w:rsidR="00F876A6" w:rsidRPr="00204E47" w:rsidRDefault="00F876A6" w:rsidP="00F876A6">
      <w:pPr>
        <w:jc w:val="both"/>
        <w:rPr>
          <w:b/>
          <w:sz w:val="23"/>
          <w:szCs w:val="23"/>
        </w:rPr>
      </w:pPr>
      <w:r w:rsidRPr="00204E47">
        <w:rPr>
          <w:b/>
          <w:sz w:val="23"/>
          <w:szCs w:val="23"/>
        </w:rPr>
        <w:t>Projekto lėšos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00"/>
        <w:gridCol w:w="2087"/>
        <w:gridCol w:w="2410"/>
      </w:tblGrid>
      <w:tr w:rsidR="00F876A6" w:rsidRPr="00204E47" w14:paraId="4293E6F5" w14:textId="77777777" w:rsidTr="0053376C">
        <w:tc>
          <w:tcPr>
            <w:tcW w:w="567" w:type="dxa"/>
            <w:tcBorders>
              <w:top w:val="single" w:sz="4" w:space="0" w:color="000000"/>
              <w:left w:val="single" w:sz="4" w:space="0" w:color="000000"/>
              <w:bottom w:val="single" w:sz="4" w:space="0" w:color="000000"/>
              <w:right w:val="single" w:sz="4" w:space="0" w:color="000000"/>
            </w:tcBorders>
          </w:tcPr>
          <w:p w14:paraId="1C903191" w14:textId="77777777" w:rsidR="00F876A6" w:rsidRPr="00204E47" w:rsidRDefault="00F876A6" w:rsidP="00F876A6">
            <w:pPr>
              <w:jc w:val="both"/>
              <w:rPr>
                <w:sz w:val="23"/>
                <w:szCs w:val="23"/>
              </w:rPr>
            </w:pPr>
            <w:r w:rsidRPr="00204E47">
              <w:rPr>
                <w:sz w:val="23"/>
                <w:szCs w:val="23"/>
              </w:rPr>
              <w:t>Nr.</w:t>
            </w:r>
          </w:p>
        </w:tc>
        <w:tc>
          <w:tcPr>
            <w:tcW w:w="4400" w:type="dxa"/>
            <w:tcBorders>
              <w:top w:val="single" w:sz="4" w:space="0" w:color="000000"/>
              <w:left w:val="single" w:sz="4" w:space="0" w:color="000000"/>
              <w:bottom w:val="single" w:sz="4" w:space="0" w:color="000000"/>
              <w:right w:val="single" w:sz="4" w:space="0" w:color="000000"/>
            </w:tcBorders>
          </w:tcPr>
          <w:p w14:paraId="62CA3AB3" w14:textId="77777777" w:rsidR="00F876A6" w:rsidRPr="00204E47" w:rsidRDefault="00F876A6" w:rsidP="00F876A6">
            <w:pPr>
              <w:jc w:val="both"/>
              <w:rPr>
                <w:sz w:val="23"/>
                <w:szCs w:val="23"/>
              </w:rPr>
            </w:pPr>
            <w:r w:rsidRPr="00204E47">
              <w:rPr>
                <w:sz w:val="23"/>
                <w:szCs w:val="23"/>
              </w:rPr>
              <w:t>Išlaidos</w:t>
            </w:r>
          </w:p>
        </w:tc>
        <w:tc>
          <w:tcPr>
            <w:tcW w:w="2087" w:type="dxa"/>
            <w:tcBorders>
              <w:top w:val="single" w:sz="4" w:space="0" w:color="000000"/>
              <w:left w:val="single" w:sz="4" w:space="0" w:color="000000"/>
              <w:bottom w:val="single" w:sz="4" w:space="0" w:color="000000"/>
              <w:right w:val="single" w:sz="4" w:space="0" w:color="000000"/>
            </w:tcBorders>
          </w:tcPr>
          <w:p w14:paraId="033AD99F" w14:textId="77777777" w:rsidR="00F876A6" w:rsidRPr="00204E47" w:rsidRDefault="00F876A6" w:rsidP="00F876A6">
            <w:pPr>
              <w:jc w:val="center"/>
              <w:rPr>
                <w:sz w:val="23"/>
                <w:szCs w:val="23"/>
              </w:rPr>
            </w:pPr>
            <w:r w:rsidRPr="00204E47">
              <w:rPr>
                <w:sz w:val="23"/>
                <w:szCs w:val="23"/>
              </w:rPr>
              <w:t>2015 m. planas</w:t>
            </w:r>
          </w:p>
          <w:p w14:paraId="03BB4E28" w14:textId="77777777" w:rsidR="00F876A6" w:rsidRPr="00204E47" w:rsidRDefault="00F876A6" w:rsidP="00F876A6">
            <w:pPr>
              <w:jc w:val="center"/>
              <w:rPr>
                <w:sz w:val="23"/>
                <w:szCs w:val="23"/>
              </w:rPr>
            </w:pPr>
            <w:r w:rsidRPr="00204E47">
              <w:rPr>
                <w:sz w:val="23"/>
                <w:szCs w:val="23"/>
              </w:rPr>
              <w:t>(Eur, ct)</w:t>
            </w:r>
          </w:p>
        </w:tc>
        <w:tc>
          <w:tcPr>
            <w:tcW w:w="2410" w:type="dxa"/>
            <w:tcBorders>
              <w:top w:val="single" w:sz="4" w:space="0" w:color="000000"/>
              <w:left w:val="single" w:sz="4" w:space="0" w:color="000000"/>
              <w:bottom w:val="single" w:sz="4" w:space="0" w:color="000000"/>
              <w:right w:val="single" w:sz="4" w:space="0" w:color="000000"/>
            </w:tcBorders>
          </w:tcPr>
          <w:p w14:paraId="43B1FA26" w14:textId="77777777" w:rsidR="00F876A6" w:rsidRPr="00204E47" w:rsidRDefault="00F876A6" w:rsidP="00F876A6">
            <w:pPr>
              <w:jc w:val="center"/>
              <w:rPr>
                <w:sz w:val="23"/>
                <w:szCs w:val="23"/>
              </w:rPr>
            </w:pPr>
            <w:r w:rsidRPr="00204E47">
              <w:rPr>
                <w:sz w:val="23"/>
                <w:szCs w:val="23"/>
              </w:rPr>
              <w:t xml:space="preserve">Faktinės išlaidos  </w:t>
            </w:r>
          </w:p>
          <w:p w14:paraId="1DD65552" w14:textId="77777777" w:rsidR="00F876A6" w:rsidRPr="00204E47" w:rsidRDefault="00F876A6" w:rsidP="00F876A6">
            <w:pPr>
              <w:jc w:val="center"/>
              <w:rPr>
                <w:sz w:val="23"/>
                <w:szCs w:val="23"/>
              </w:rPr>
            </w:pPr>
            <w:r w:rsidRPr="00204E47">
              <w:rPr>
                <w:sz w:val="23"/>
                <w:szCs w:val="23"/>
              </w:rPr>
              <w:t>(Eur, ct)</w:t>
            </w:r>
          </w:p>
        </w:tc>
      </w:tr>
      <w:tr w:rsidR="00F876A6" w:rsidRPr="00204E47" w14:paraId="3C08FB1B" w14:textId="77777777" w:rsidTr="0053376C">
        <w:trPr>
          <w:trHeight w:val="70"/>
        </w:trPr>
        <w:tc>
          <w:tcPr>
            <w:tcW w:w="567" w:type="dxa"/>
            <w:tcBorders>
              <w:top w:val="single" w:sz="4" w:space="0" w:color="000000"/>
              <w:left w:val="single" w:sz="4" w:space="0" w:color="000000"/>
              <w:bottom w:val="single" w:sz="4" w:space="0" w:color="000000"/>
              <w:right w:val="single" w:sz="4" w:space="0" w:color="000000"/>
            </w:tcBorders>
          </w:tcPr>
          <w:p w14:paraId="3F101960" w14:textId="77777777" w:rsidR="00F876A6" w:rsidRPr="00204E47" w:rsidRDefault="00F876A6" w:rsidP="00F876A6">
            <w:pPr>
              <w:jc w:val="center"/>
              <w:rPr>
                <w:sz w:val="23"/>
                <w:szCs w:val="23"/>
              </w:rPr>
            </w:pPr>
            <w:r w:rsidRPr="00204E47">
              <w:rPr>
                <w:sz w:val="23"/>
                <w:szCs w:val="23"/>
              </w:rPr>
              <w:t>1.</w:t>
            </w:r>
          </w:p>
        </w:tc>
        <w:tc>
          <w:tcPr>
            <w:tcW w:w="4400" w:type="dxa"/>
            <w:tcBorders>
              <w:top w:val="single" w:sz="4" w:space="0" w:color="000000"/>
              <w:left w:val="single" w:sz="4" w:space="0" w:color="000000"/>
              <w:bottom w:val="single" w:sz="4" w:space="0" w:color="000000"/>
              <w:right w:val="single" w:sz="4" w:space="0" w:color="000000"/>
            </w:tcBorders>
          </w:tcPr>
          <w:p w14:paraId="67AA3F94" w14:textId="77777777" w:rsidR="00F876A6" w:rsidRPr="00204E47" w:rsidRDefault="00F876A6" w:rsidP="00F876A6">
            <w:pPr>
              <w:jc w:val="both"/>
              <w:rPr>
                <w:sz w:val="23"/>
                <w:szCs w:val="23"/>
              </w:rPr>
            </w:pPr>
            <w:r w:rsidRPr="00204E47">
              <w:rPr>
                <w:sz w:val="23"/>
                <w:szCs w:val="23"/>
              </w:rPr>
              <w:t xml:space="preserve">Projektas </w:t>
            </w:r>
          </w:p>
        </w:tc>
        <w:tc>
          <w:tcPr>
            <w:tcW w:w="2087" w:type="dxa"/>
            <w:tcBorders>
              <w:top w:val="single" w:sz="4" w:space="0" w:color="000000"/>
              <w:left w:val="single" w:sz="4" w:space="0" w:color="000000"/>
              <w:bottom w:val="single" w:sz="4" w:space="0" w:color="000000"/>
              <w:right w:val="single" w:sz="4" w:space="0" w:color="000000"/>
            </w:tcBorders>
          </w:tcPr>
          <w:p w14:paraId="09560A74" w14:textId="77777777" w:rsidR="00F876A6" w:rsidRPr="00204E47" w:rsidRDefault="00F876A6" w:rsidP="00F876A6">
            <w:pPr>
              <w:jc w:val="center"/>
              <w:rPr>
                <w:sz w:val="23"/>
                <w:szCs w:val="23"/>
              </w:rPr>
            </w:pPr>
            <w:r w:rsidRPr="00204E47">
              <w:rPr>
                <w:sz w:val="23"/>
                <w:szCs w:val="23"/>
              </w:rPr>
              <w:t>250,00</w:t>
            </w:r>
          </w:p>
        </w:tc>
        <w:tc>
          <w:tcPr>
            <w:tcW w:w="2410" w:type="dxa"/>
            <w:tcBorders>
              <w:top w:val="single" w:sz="4" w:space="0" w:color="000000"/>
              <w:left w:val="single" w:sz="4" w:space="0" w:color="000000"/>
              <w:bottom w:val="single" w:sz="4" w:space="0" w:color="000000"/>
              <w:right w:val="single" w:sz="4" w:space="0" w:color="000000"/>
            </w:tcBorders>
          </w:tcPr>
          <w:p w14:paraId="44DBB704" w14:textId="77777777" w:rsidR="00F876A6" w:rsidRPr="00204E47" w:rsidRDefault="00F876A6" w:rsidP="00F876A6">
            <w:pPr>
              <w:jc w:val="center"/>
              <w:rPr>
                <w:sz w:val="23"/>
                <w:szCs w:val="23"/>
              </w:rPr>
            </w:pPr>
            <w:r w:rsidRPr="00204E47">
              <w:rPr>
                <w:sz w:val="23"/>
                <w:szCs w:val="23"/>
              </w:rPr>
              <w:t>250,00</w:t>
            </w:r>
          </w:p>
        </w:tc>
      </w:tr>
    </w:tbl>
    <w:p w14:paraId="3F960ECE" w14:textId="77777777" w:rsidR="00F876A6" w:rsidRPr="00204E47" w:rsidRDefault="00F876A6" w:rsidP="00F876A6">
      <w:pPr>
        <w:rPr>
          <w:b/>
          <w:sz w:val="23"/>
          <w:szCs w:val="23"/>
        </w:rPr>
      </w:pPr>
    </w:p>
    <w:p w14:paraId="7AC2C010" w14:textId="77777777" w:rsidR="00F876A6" w:rsidRPr="00204E47" w:rsidRDefault="00F876A6" w:rsidP="00F876A6">
      <w:pPr>
        <w:jc w:val="center"/>
        <w:rPr>
          <w:b/>
          <w:sz w:val="23"/>
          <w:szCs w:val="23"/>
        </w:rPr>
      </w:pPr>
      <w:r w:rsidRPr="00204E47">
        <w:rPr>
          <w:b/>
          <w:sz w:val="23"/>
          <w:szCs w:val="23"/>
        </w:rPr>
        <w:t>VIII. PROBLEMOS, KURIAS BŪTINA SPRĘSTI</w:t>
      </w:r>
    </w:p>
    <w:p w14:paraId="1C4F0DBE" w14:textId="77777777" w:rsidR="00F876A6" w:rsidRPr="00204E47" w:rsidRDefault="00F876A6" w:rsidP="00F876A6">
      <w:pPr>
        <w:numPr>
          <w:ilvl w:val="0"/>
          <w:numId w:val="28"/>
        </w:numPr>
        <w:contextualSpacing/>
        <w:jc w:val="both"/>
        <w:rPr>
          <w:b/>
          <w:sz w:val="23"/>
          <w:szCs w:val="23"/>
        </w:rPr>
      </w:pPr>
      <w:r w:rsidRPr="00204E47">
        <w:rPr>
          <w:sz w:val="23"/>
          <w:szCs w:val="23"/>
        </w:rPr>
        <w:t xml:space="preserve">Neremontuotos 5 vaikų grupės, kurios neestetiškos,  ypatingai daug rūpesčių dėl nusidevėjusių santechnikos mazgų. </w:t>
      </w:r>
    </w:p>
    <w:p w14:paraId="1FCEE31B" w14:textId="77777777" w:rsidR="00F876A6" w:rsidRPr="00204E47" w:rsidRDefault="00F876A6" w:rsidP="00F876A6">
      <w:pPr>
        <w:numPr>
          <w:ilvl w:val="0"/>
          <w:numId w:val="28"/>
        </w:numPr>
        <w:contextualSpacing/>
        <w:jc w:val="both"/>
        <w:rPr>
          <w:b/>
          <w:sz w:val="23"/>
          <w:szCs w:val="23"/>
        </w:rPr>
      </w:pPr>
      <w:r w:rsidRPr="00204E47">
        <w:rPr>
          <w:sz w:val="23"/>
          <w:szCs w:val="23"/>
        </w:rPr>
        <w:t>Nelygūs, duobėti lauko takeliai kelia grėsmę vaikų saugumui.</w:t>
      </w:r>
    </w:p>
    <w:p w14:paraId="5EEB354F" w14:textId="77777777" w:rsidR="00F876A6" w:rsidRPr="00204E47" w:rsidRDefault="00F876A6" w:rsidP="00F876A6">
      <w:pPr>
        <w:numPr>
          <w:ilvl w:val="0"/>
          <w:numId w:val="28"/>
        </w:numPr>
        <w:contextualSpacing/>
        <w:jc w:val="both"/>
        <w:rPr>
          <w:b/>
          <w:sz w:val="23"/>
          <w:szCs w:val="23"/>
        </w:rPr>
      </w:pPr>
      <w:r w:rsidRPr="00204E47">
        <w:rPr>
          <w:sz w:val="23"/>
          <w:szCs w:val="23"/>
        </w:rPr>
        <w:t>Reikalingas kabinetų ir koridoriaus atnaujinimas, dėl sutrūnijusių laidų koridoriuje nėra apšvietimo.</w:t>
      </w:r>
    </w:p>
    <w:p w14:paraId="006901E0" w14:textId="77777777" w:rsidR="00F876A6" w:rsidRPr="00204E47" w:rsidRDefault="00F876A6" w:rsidP="00F876A6">
      <w:pPr>
        <w:numPr>
          <w:ilvl w:val="0"/>
          <w:numId w:val="28"/>
        </w:numPr>
        <w:rPr>
          <w:noProof w:val="0"/>
          <w:sz w:val="23"/>
          <w:szCs w:val="23"/>
          <w:lang w:eastAsia="lt-LT"/>
        </w:rPr>
      </w:pPr>
      <w:r w:rsidRPr="00204E47">
        <w:rPr>
          <w:noProof w:val="0"/>
          <w:sz w:val="23"/>
          <w:szCs w:val="23"/>
          <w:lang w:eastAsia="lt-LT"/>
        </w:rPr>
        <w:t>Vaikų grupėse  nėra kompiuterinės technikos, kuri atvertų naujas vaikų ugdymosi galimybes.</w:t>
      </w:r>
    </w:p>
    <w:p w14:paraId="5779B09C" w14:textId="77777777" w:rsidR="00F876A6" w:rsidRPr="00204E47" w:rsidRDefault="00F876A6" w:rsidP="00F876A6">
      <w:pPr>
        <w:jc w:val="center"/>
        <w:rPr>
          <w:b/>
          <w:bCs/>
          <w:sz w:val="23"/>
          <w:szCs w:val="23"/>
        </w:rPr>
      </w:pPr>
      <w:r w:rsidRPr="00204E47">
        <w:rPr>
          <w:color w:val="000000"/>
          <w:sz w:val="23"/>
          <w:szCs w:val="23"/>
          <w:lang w:val="en-US" w:eastAsia="ru-RU"/>
        </w:rPr>
        <w:t>_________________</w:t>
      </w:r>
    </w:p>
    <w:p w14:paraId="66BF76C6" w14:textId="77777777" w:rsidR="00403B36" w:rsidRPr="00204E47" w:rsidRDefault="00403B36" w:rsidP="00D674C9">
      <w:pPr>
        <w:jc w:val="both"/>
        <w:rPr>
          <w:sz w:val="23"/>
          <w:szCs w:val="23"/>
        </w:rPr>
      </w:pPr>
    </w:p>
    <w:p w14:paraId="66BF76CB" w14:textId="77777777" w:rsidR="00403B36" w:rsidRPr="00204E47" w:rsidRDefault="00403B36" w:rsidP="00E012C4">
      <w:pPr>
        <w:rPr>
          <w:sz w:val="23"/>
          <w:szCs w:val="23"/>
        </w:rPr>
      </w:pPr>
    </w:p>
    <w:p w14:paraId="66BF76CD" w14:textId="77777777" w:rsidR="00403B36" w:rsidRPr="00204E47" w:rsidRDefault="00403B36" w:rsidP="00E012C4">
      <w:pPr>
        <w:rPr>
          <w:sz w:val="23"/>
          <w:szCs w:val="23"/>
        </w:rPr>
      </w:pPr>
    </w:p>
    <w:p w14:paraId="66BF76CE" w14:textId="6EA86A07" w:rsidR="00403B36" w:rsidRPr="00204E47" w:rsidRDefault="0097368C" w:rsidP="0024756D">
      <w:pPr>
        <w:pStyle w:val="Header"/>
        <w:rPr>
          <w:sz w:val="23"/>
          <w:szCs w:val="23"/>
          <w:lang w:val="en-US"/>
        </w:rPr>
      </w:pPr>
      <w:r w:rsidRPr="00204E47">
        <w:rPr>
          <w:sz w:val="23"/>
          <w:szCs w:val="23"/>
        </w:rPr>
        <w:fldChar w:fldCharType="begin"/>
      </w:r>
      <w:r w:rsidRPr="00204E47">
        <w:rPr>
          <w:sz w:val="23"/>
          <w:szCs w:val="23"/>
        </w:rPr>
        <w:instrText xml:space="preserve"> DOCPROPERTY  DLX:abs_gov_DokumentoRengejas:Title  \* MERGEFORMAT </w:instrText>
      </w:r>
      <w:r w:rsidRPr="00204E47">
        <w:rPr>
          <w:sz w:val="23"/>
          <w:szCs w:val="23"/>
        </w:rPr>
        <w:fldChar w:fldCharType="separate"/>
      </w:r>
      <w:r w:rsidR="00204E47" w:rsidRPr="00204E47">
        <w:rPr>
          <w:sz w:val="23"/>
          <w:szCs w:val="23"/>
        </w:rPr>
        <w:t>Irina Aikovskaja</w:t>
      </w:r>
      <w:r w:rsidRPr="00204E47">
        <w:rPr>
          <w:sz w:val="23"/>
          <w:szCs w:val="23"/>
        </w:rPr>
        <w:fldChar w:fldCharType="end"/>
      </w:r>
      <w:r w:rsidR="00403B36" w:rsidRPr="00204E47">
        <w:rPr>
          <w:sz w:val="23"/>
          <w:szCs w:val="23"/>
        </w:rPr>
        <w:t xml:space="preserve">, </w:t>
      </w:r>
      <w:r w:rsidRPr="00204E47">
        <w:rPr>
          <w:sz w:val="23"/>
          <w:szCs w:val="23"/>
        </w:rPr>
        <w:fldChar w:fldCharType="begin"/>
      </w:r>
      <w:r w:rsidRPr="00204E47">
        <w:rPr>
          <w:sz w:val="23"/>
          <w:szCs w:val="23"/>
        </w:rPr>
        <w:instrText xml:space="preserve"> DOCPROPERTY  DLX:abs_gov_DokumentoRengejoPadalinys:Title  \* MERGEFORMAT </w:instrText>
      </w:r>
      <w:r w:rsidRPr="00204E47">
        <w:rPr>
          <w:sz w:val="23"/>
          <w:szCs w:val="23"/>
        </w:rPr>
        <w:fldChar w:fldCharType="separate"/>
      </w:r>
      <w:r w:rsidR="00204E47" w:rsidRPr="00204E47">
        <w:rPr>
          <w:sz w:val="23"/>
          <w:szCs w:val="23"/>
        </w:rPr>
        <w:t>Švietimo ir sporto skyrius</w:t>
      </w:r>
      <w:r w:rsidRPr="00204E47">
        <w:rPr>
          <w:sz w:val="23"/>
          <w:szCs w:val="23"/>
        </w:rPr>
        <w:fldChar w:fldCharType="end"/>
      </w:r>
      <w:r w:rsidR="00403B36" w:rsidRPr="00204E47">
        <w:rPr>
          <w:sz w:val="23"/>
          <w:szCs w:val="23"/>
        </w:rPr>
        <w:t xml:space="preserve">, tel. </w:t>
      </w:r>
      <w:r w:rsidRPr="00204E47">
        <w:rPr>
          <w:sz w:val="23"/>
          <w:szCs w:val="23"/>
        </w:rPr>
        <w:fldChar w:fldCharType="begin"/>
      </w:r>
      <w:r w:rsidRPr="00204E47">
        <w:rPr>
          <w:sz w:val="23"/>
          <w:szCs w:val="23"/>
        </w:rPr>
        <w:instrText xml:space="preserve"> DOCPROPERTY  DLX:abs_gov_DokumentoRengejas:Phone  \* MERGEFORMAT </w:instrText>
      </w:r>
      <w:r w:rsidRPr="00204E47">
        <w:rPr>
          <w:sz w:val="23"/>
          <w:szCs w:val="23"/>
        </w:rPr>
        <w:fldChar w:fldCharType="separate"/>
      </w:r>
      <w:r w:rsidR="00204E47" w:rsidRPr="00204E47">
        <w:rPr>
          <w:sz w:val="23"/>
          <w:szCs w:val="23"/>
        </w:rPr>
        <w:t>838030180</w:t>
      </w:r>
      <w:r w:rsidRPr="00204E47">
        <w:rPr>
          <w:sz w:val="23"/>
          <w:szCs w:val="23"/>
        </w:rPr>
        <w:fldChar w:fldCharType="end"/>
      </w:r>
      <w:r w:rsidR="00403B36" w:rsidRPr="00204E47">
        <w:rPr>
          <w:sz w:val="23"/>
          <w:szCs w:val="23"/>
        </w:rPr>
        <w:t xml:space="preserve">, el. p. </w:t>
      </w:r>
      <w:r w:rsidRPr="00204E47">
        <w:rPr>
          <w:sz w:val="23"/>
          <w:szCs w:val="23"/>
        </w:rPr>
        <w:fldChar w:fldCharType="begin"/>
      </w:r>
      <w:r w:rsidRPr="00204E47">
        <w:rPr>
          <w:sz w:val="23"/>
          <w:szCs w:val="23"/>
        </w:rPr>
        <w:instrText xml:space="preserve"> DOCPROPERTY  DLX:abs_gov_DokumentoRengejas:Email  \* MERGEFORMAT </w:instrText>
      </w:r>
      <w:r w:rsidRPr="00204E47">
        <w:rPr>
          <w:sz w:val="23"/>
          <w:szCs w:val="23"/>
        </w:rPr>
        <w:fldChar w:fldCharType="separate"/>
      </w:r>
      <w:r w:rsidR="00204E47" w:rsidRPr="00204E47">
        <w:rPr>
          <w:sz w:val="23"/>
          <w:szCs w:val="23"/>
        </w:rPr>
        <w:t>irina.aikovskaja@salcininkai.lt</w:t>
      </w:r>
      <w:r w:rsidRPr="00204E47">
        <w:rPr>
          <w:sz w:val="23"/>
          <w:szCs w:val="23"/>
        </w:rPr>
        <w:fldChar w:fldCharType="end"/>
      </w:r>
      <w:r w:rsidR="00403B36" w:rsidRPr="00204E47">
        <w:rPr>
          <w:sz w:val="23"/>
          <w:szCs w:val="23"/>
        </w:rPr>
        <w:t xml:space="preserve"> </w:t>
      </w:r>
    </w:p>
    <w:p w14:paraId="3D6160C0" w14:textId="77777777" w:rsidR="00204E47" w:rsidRPr="00204E47" w:rsidRDefault="00204E47">
      <w:pPr>
        <w:pStyle w:val="Header"/>
        <w:rPr>
          <w:sz w:val="23"/>
          <w:szCs w:val="23"/>
          <w:lang w:val="en-US"/>
        </w:rPr>
      </w:pPr>
    </w:p>
    <w:sectPr w:rsidR="00204E47" w:rsidRPr="00204E47"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63FB" w14:textId="77777777" w:rsidR="00E549B9" w:rsidRDefault="00E549B9">
      <w:r>
        <w:separator/>
      </w:r>
    </w:p>
  </w:endnote>
  <w:endnote w:type="continuationSeparator" w:id="0">
    <w:p w14:paraId="27383494" w14:textId="77777777" w:rsidR="00E549B9" w:rsidRDefault="00E5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7D6EE" w14:textId="77777777" w:rsidR="00E549B9" w:rsidRDefault="00E549B9">
      <w:r>
        <w:separator/>
      </w:r>
    </w:p>
  </w:footnote>
  <w:footnote w:type="continuationSeparator" w:id="0">
    <w:p w14:paraId="58218BBE" w14:textId="77777777" w:rsidR="00E549B9" w:rsidRDefault="00E54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3D2B5695"/>
    <w:multiLevelType w:val="hybridMultilevel"/>
    <w:tmpl w:val="817CEDF6"/>
    <w:lvl w:ilvl="0" w:tplc="8D4C07AE">
      <w:start w:val="1"/>
      <w:numFmt w:val="decimal"/>
      <w:lvlText w:val="%1."/>
      <w:lvlJc w:val="left"/>
      <w:pPr>
        <w:ind w:left="420" w:hanging="360"/>
      </w:pPr>
      <w:rPr>
        <w:rFonts w:ascii="Times New Roman" w:eastAsia="Times New Roman" w:hAnsi="Times New Roman" w:cs="Times New Roman"/>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2">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1A74B12"/>
    <w:multiLevelType w:val="hybridMultilevel"/>
    <w:tmpl w:val="B76ADA5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5D043874"/>
    <w:multiLevelType w:val="multilevel"/>
    <w:tmpl w:val="7FD213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8">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3">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4">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8">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9">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3"/>
    <w:lvlOverride w:ilvl="0">
      <w:startOverride w:val="1"/>
    </w:lvlOverride>
  </w:num>
  <w:num w:numId="3">
    <w:abstractNumId w:val="24"/>
  </w:num>
  <w:num w:numId="4">
    <w:abstractNumId w:val="12"/>
  </w:num>
  <w:num w:numId="5">
    <w:abstractNumId w:val="29"/>
  </w:num>
  <w:num w:numId="6">
    <w:abstractNumId w:val="2"/>
  </w:num>
  <w:num w:numId="7">
    <w:abstractNumId w:val="11"/>
  </w:num>
  <w:num w:numId="8">
    <w:abstractNumId w:val="1"/>
  </w:num>
  <w:num w:numId="9">
    <w:abstractNumId w:val="22"/>
  </w:num>
  <w:num w:numId="10">
    <w:abstractNumId w:val="28"/>
  </w:num>
  <w:num w:numId="11">
    <w:abstractNumId w:val="20"/>
  </w:num>
  <w:num w:numId="12">
    <w:abstractNumId w:val="27"/>
  </w:num>
  <w:num w:numId="13">
    <w:abstractNumId w:val="0"/>
  </w:num>
  <w:num w:numId="14">
    <w:abstractNumId w:val="3"/>
  </w:num>
  <w:num w:numId="15">
    <w:abstractNumId w:val="18"/>
  </w:num>
  <w:num w:numId="16">
    <w:abstractNumId w:val="10"/>
  </w:num>
  <w:num w:numId="17">
    <w:abstractNumId w:val="19"/>
  </w:num>
  <w:num w:numId="18">
    <w:abstractNumId w:val="21"/>
  </w:num>
  <w:num w:numId="19">
    <w:abstractNumId w:val="8"/>
  </w:num>
  <w:num w:numId="20">
    <w:abstractNumId w:val="17"/>
  </w:num>
  <w:num w:numId="21">
    <w:abstractNumId w:val="26"/>
  </w:num>
  <w:num w:numId="22">
    <w:abstractNumId w:val="25"/>
  </w:num>
  <w:num w:numId="23">
    <w:abstractNumId w:val="15"/>
  </w:num>
  <w:num w:numId="24">
    <w:abstractNumId w:val="7"/>
  </w:num>
  <w:num w:numId="25">
    <w:abstractNumId w:val="5"/>
  </w:num>
  <w:num w:numId="26">
    <w:abstractNumId w:val="14"/>
  </w:num>
  <w:num w:numId="27">
    <w:abstractNumId w:val="4"/>
  </w:num>
  <w:num w:numId="28">
    <w:abstractNumId w:val="9"/>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04E47"/>
    <w:rsid w:val="00211E92"/>
    <w:rsid w:val="0021253C"/>
    <w:rsid w:val="002135ED"/>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B36"/>
    <w:rsid w:val="00403C03"/>
    <w:rsid w:val="00406DFF"/>
    <w:rsid w:val="00407912"/>
    <w:rsid w:val="004122CE"/>
    <w:rsid w:val="004128D4"/>
    <w:rsid w:val="004130A8"/>
    <w:rsid w:val="00417094"/>
    <w:rsid w:val="00421B15"/>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0C9"/>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87B40"/>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339"/>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4A65"/>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368C"/>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624F"/>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D04"/>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851"/>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125E"/>
    <w:rsid w:val="00C13812"/>
    <w:rsid w:val="00C144F5"/>
    <w:rsid w:val="00C154F2"/>
    <w:rsid w:val="00C16C23"/>
    <w:rsid w:val="00C20290"/>
    <w:rsid w:val="00C207DB"/>
    <w:rsid w:val="00C219FB"/>
    <w:rsid w:val="00C21A7B"/>
    <w:rsid w:val="00C22B2D"/>
    <w:rsid w:val="00C2473F"/>
    <w:rsid w:val="00C27622"/>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9B9"/>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8D6"/>
    <w:rsid w:val="00F8442C"/>
    <w:rsid w:val="00F86D2E"/>
    <w:rsid w:val="00F87148"/>
    <w:rsid w:val="00F876A6"/>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F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F6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7F0F6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7F0F6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7F0F65"/>
    <w:rPr>
      <w:rFonts w:ascii="Cambria" w:hAnsi="Cambria" w:cs="Cambria"/>
      <w:b/>
      <w:bCs/>
      <w:noProof/>
      <w:kern w:val="28"/>
      <w:sz w:val="32"/>
      <w:szCs w:val="32"/>
      <w:lang w:eastAsia="en-US"/>
    </w:rPr>
  </w:style>
  <w:style w:type="paragraph" w:styleId="BodyText">
    <w:name w:val="Body Text"/>
    <w:basedOn w:val="Normal"/>
    <w:link w:val="BodyTextChar"/>
    <w:uiPriority w:val="99"/>
    <w:rsid w:val="00BD465C"/>
    <w:pPr>
      <w:tabs>
        <w:tab w:val="left" w:pos="0"/>
      </w:tabs>
      <w:jc w:val="both"/>
    </w:pPr>
  </w:style>
  <w:style w:type="character" w:customStyle="1" w:styleId="BodyTextChar">
    <w:name w:val="Body Text Char"/>
    <w:basedOn w:val="DefaultParagraphFont"/>
    <w:link w:val="BodyText"/>
    <w:uiPriority w:val="99"/>
    <w:semiHidden/>
    <w:locked/>
    <w:rsid w:val="007F0F6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7F0F6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7F0F6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7F0F6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F6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7F0F6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7F0F6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semiHidden/>
    <w:locked/>
    <w:rsid w:val="007F0F6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uiPriority w:val="99"/>
    <w:rsid w:val="004D0894"/>
    <w:pPr>
      <w:tabs>
        <w:tab w:val="center" w:pos="4819"/>
        <w:tab w:val="right" w:pos="9638"/>
      </w:tabs>
    </w:pPr>
  </w:style>
  <w:style w:type="character" w:customStyle="1" w:styleId="HeaderChar">
    <w:name w:val="Header Char"/>
    <w:basedOn w:val="DefaultParagraphFont"/>
    <w:link w:val="Header"/>
    <w:uiPriority w:val="99"/>
    <w:locked/>
    <w:rsid w:val="0024756D"/>
    <w:rPr>
      <w:noProof/>
      <w:sz w:val="24"/>
      <w:szCs w:val="24"/>
      <w:lang w:eastAsia="en-US"/>
    </w:rPr>
  </w:style>
  <w:style w:type="character" w:styleId="Hyperlink">
    <w:name w:val="Hyperlink"/>
    <w:basedOn w:val="DefaultParagraphFont"/>
    <w:uiPriority w:val="99"/>
    <w:rsid w:val="00CB3D9A"/>
    <w:rPr>
      <w:color w:val="000000"/>
      <w:u w:val="single"/>
    </w:rPr>
  </w:style>
  <w:style w:type="table" w:styleId="TableGrid">
    <w:name w:val="Table Grid"/>
    <w:basedOn w:val="TableNorma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0F65"/>
    <w:rPr>
      <w:noProof/>
      <w:sz w:val="24"/>
      <w:szCs w:val="24"/>
      <w:lang w:eastAsia="en-US"/>
    </w:rPr>
  </w:style>
  <w:style w:type="table" w:customStyle="1" w:styleId="TableGrid1">
    <w:name w:val="Table Grid1"/>
    <w:basedOn w:val="TableNormal"/>
    <w:next w:val="TableGrid"/>
    <w:uiPriority w:val="59"/>
    <w:rsid w:val="00F876A6"/>
    <w:rPr>
      <w:rFonts w:eastAsia="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F6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7F0F6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7F0F6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7F0F65"/>
    <w:rPr>
      <w:rFonts w:ascii="Cambria" w:hAnsi="Cambria" w:cs="Cambria"/>
      <w:b/>
      <w:bCs/>
      <w:noProof/>
      <w:kern w:val="28"/>
      <w:sz w:val="32"/>
      <w:szCs w:val="32"/>
      <w:lang w:eastAsia="en-US"/>
    </w:rPr>
  </w:style>
  <w:style w:type="paragraph" w:styleId="BodyText">
    <w:name w:val="Body Text"/>
    <w:basedOn w:val="Normal"/>
    <w:link w:val="BodyTextChar"/>
    <w:uiPriority w:val="99"/>
    <w:rsid w:val="00BD465C"/>
    <w:pPr>
      <w:tabs>
        <w:tab w:val="left" w:pos="0"/>
      </w:tabs>
      <w:jc w:val="both"/>
    </w:pPr>
  </w:style>
  <w:style w:type="character" w:customStyle="1" w:styleId="BodyTextChar">
    <w:name w:val="Body Text Char"/>
    <w:basedOn w:val="DefaultParagraphFont"/>
    <w:link w:val="BodyText"/>
    <w:uiPriority w:val="99"/>
    <w:semiHidden/>
    <w:locked/>
    <w:rsid w:val="007F0F6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7F0F6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7F0F6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7F0F6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F6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7F0F6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7F0F6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semiHidden/>
    <w:locked/>
    <w:rsid w:val="007F0F6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uiPriority w:val="99"/>
    <w:rsid w:val="004D0894"/>
    <w:pPr>
      <w:tabs>
        <w:tab w:val="center" w:pos="4819"/>
        <w:tab w:val="right" w:pos="9638"/>
      </w:tabs>
    </w:pPr>
  </w:style>
  <w:style w:type="character" w:customStyle="1" w:styleId="HeaderChar">
    <w:name w:val="Header Char"/>
    <w:basedOn w:val="DefaultParagraphFont"/>
    <w:link w:val="Header"/>
    <w:uiPriority w:val="99"/>
    <w:locked/>
    <w:rsid w:val="0024756D"/>
    <w:rPr>
      <w:noProof/>
      <w:sz w:val="24"/>
      <w:szCs w:val="24"/>
      <w:lang w:eastAsia="en-US"/>
    </w:rPr>
  </w:style>
  <w:style w:type="character" w:styleId="Hyperlink">
    <w:name w:val="Hyperlink"/>
    <w:basedOn w:val="DefaultParagraphFont"/>
    <w:uiPriority w:val="99"/>
    <w:rsid w:val="00CB3D9A"/>
    <w:rPr>
      <w:color w:val="000000"/>
      <w:u w:val="single"/>
    </w:rPr>
  </w:style>
  <w:style w:type="table" w:styleId="TableGrid">
    <w:name w:val="Table Grid"/>
    <w:basedOn w:val="TableNormal"/>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0F65"/>
    <w:rPr>
      <w:noProof/>
      <w:sz w:val="24"/>
      <w:szCs w:val="24"/>
      <w:lang w:eastAsia="en-US"/>
    </w:rPr>
  </w:style>
  <w:style w:type="table" w:customStyle="1" w:styleId="TableGrid1">
    <w:name w:val="Table Grid1"/>
    <w:basedOn w:val="TableNormal"/>
    <w:next w:val="TableGrid"/>
    <w:uiPriority w:val="59"/>
    <w:rsid w:val="00F876A6"/>
    <w:rPr>
      <w:rFonts w:eastAsia="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zelis.vyturel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cininkuvytur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9254</Words>
  <Characters>5275</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Savivaldybe</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user</cp:lastModifiedBy>
  <cp:revision>2</cp:revision>
  <cp:lastPrinted>2016-03-21T11:53:00Z</cp:lastPrinted>
  <dcterms:created xsi:type="dcterms:W3CDTF">2016-04-08T04:57:00Z</dcterms:created>
  <dcterms:modified xsi:type="dcterms:W3CDTF">2016-04-08T04:57:00Z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2016.03.18</vt:lpwstr>
  </property>
  <property fmtid="{D5CDD505-2E9C-101B-9397-08002B2CF9AE}" pid="3" name="DLX:RegistrationNo">
    <vt:lpwstr>PR-472</vt:lpwstr>
  </property>
  <property fmtid="{D5CDD505-2E9C-101B-9397-08002B2CF9AE}" pid="4" name="DLX:abs_gov_DokPasirasancioAsmensPareigos:Title">
    <vt:lpwstr>Savivaldybės administracijos direktorius</vt:lpwstr>
  </property>
  <property fmtid="{D5CDD505-2E9C-101B-9397-08002B2CF9AE}" pid="5" name="DLX:abs_gov_DokumentaPasirasantisAsmuo:Title">
    <vt:lpwstr>Josif Rybak</vt:lpwstr>
  </property>
  <property fmtid="{D5CDD505-2E9C-101B-9397-08002B2CF9AE}" pid="6" name="DLX:abs_gov_DokumentoRengejas:Title">
    <vt:lpwstr>Irina Aikovskaja</vt:lpwstr>
  </property>
  <property fmtid="{D5CDD505-2E9C-101B-9397-08002B2CF9AE}" pid="7" name="DLX:abs_gov_DokumentoRengejas:Phone">
    <vt:lpwstr>838030180</vt:lpwstr>
  </property>
  <property fmtid="{D5CDD505-2E9C-101B-9397-08002B2CF9AE}" pid="8" name="DLX:abs_gov_DokumentoRengejas:Email">
    <vt:lpwstr>irina.aikovskaja@salcininkai.lt</vt:lpwstr>
  </property>
  <property fmtid="{D5CDD505-2E9C-101B-9397-08002B2CF9AE}" pid="9" name="DLX:abs_gov_DokumentoRengejoPadalinys:Title">
    <vt:lpwstr>Švietimo ir sporto skyrius</vt:lpwstr>
  </property>
</Properties>
</file>